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307A6" w14:textId="77777777" w:rsidR="00AF636F" w:rsidRPr="00AF636F" w:rsidRDefault="00AF636F">
      <w:pPr>
        <w:rPr>
          <w:rFonts w:ascii="Footlight MT Light" w:hAnsi="Footlight MT Light"/>
          <w:sz w:val="44"/>
          <w:szCs w:val="44"/>
        </w:rPr>
      </w:pPr>
      <w:r w:rsidRPr="00AF636F">
        <w:rPr>
          <w:rFonts w:ascii="Footlight MT Light" w:hAnsi="Footlight MT Light"/>
          <w:sz w:val="44"/>
          <w:szCs w:val="44"/>
        </w:rPr>
        <w:t>For each pronoun, write a sentence using it as a reflexive pronoun and then write another sentence using it as an intensive pronoun.</w:t>
      </w:r>
    </w:p>
    <w:p w14:paraId="1C293350" w14:textId="77777777" w:rsidR="00AF636F" w:rsidRPr="00AF636F" w:rsidRDefault="00AF636F">
      <w:pPr>
        <w:rPr>
          <w:rFonts w:ascii="Footlight MT Light" w:hAnsi="Footlight MT Light"/>
          <w:sz w:val="44"/>
          <w:szCs w:val="44"/>
        </w:rPr>
      </w:pPr>
      <w:r w:rsidRPr="00AF636F">
        <w:rPr>
          <w:rFonts w:ascii="Footlight MT Light" w:hAnsi="Footlight MT Light"/>
          <w:sz w:val="44"/>
          <w:szCs w:val="44"/>
        </w:rPr>
        <w:t>Label the pronoun as Intensive (I) or Reflexive (R).</w:t>
      </w:r>
    </w:p>
    <w:p w14:paraId="73A24CE4" w14:textId="77777777" w:rsidR="00982220" w:rsidRDefault="00AF636F">
      <w:pPr>
        <w:rPr>
          <w:rFonts w:ascii="Footlight MT Light" w:hAnsi="Footlight MT Light"/>
          <w:sz w:val="44"/>
          <w:szCs w:val="44"/>
        </w:rPr>
      </w:pPr>
      <w:r w:rsidRPr="00AF636F">
        <w:rPr>
          <w:rFonts w:ascii="Footlight MT Light" w:hAnsi="Footlight MT Light"/>
          <w:sz w:val="44"/>
          <w:szCs w:val="44"/>
        </w:rPr>
        <w:t xml:space="preserve">Circle the pronoun’s antecedent. </w:t>
      </w:r>
    </w:p>
    <w:p w14:paraId="346CB5F3" w14:textId="77777777" w:rsidR="00AF636F" w:rsidRDefault="00AF636F">
      <w:pPr>
        <w:rPr>
          <w:rFonts w:ascii="Footlight MT Light" w:hAnsi="Footlight MT Light"/>
          <w:sz w:val="44"/>
          <w:szCs w:val="44"/>
        </w:rPr>
      </w:pPr>
    </w:p>
    <w:p w14:paraId="498CED24" w14:textId="77777777" w:rsidR="00AF636F" w:rsidRDefault="00AF636F" w:rsidP="00AF636F">
      <w:pPr>
        <w:jc w:val="center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>myself</w:t>
      </w:r>
    </w:p>
    <w:p w14:paraId="3E724AF4" w14:textId="77777777" w:rsidR="00AF636F" w:rsidRDefault="00AF636F" w:rsidP="00AF636F">
      <w:pPr>
        <w:jc w:val="center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>himself</w:t>
      </w:r>
    </w:p>
    <w:p w14:paraId="41B25A6B" w14:textId="77777777" w:rsidR="00AF636F" w:rsidRDefault="00AF636F" w:rsidP="00AF636F">
      <w:pPr>
        <w:jc w:val="center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>herself</w:t>
      </w:r>
    </w:p>
    <w:p w14:paraId="7243844C" w14:textId="77777777" w:rsidR="00AF636F" w:rsidRDefault="00AF636F" w:rsidP="00AF636F">
      <w:pPr>
        <w:jc w:val="center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>themselves</w:t>
      </w:r>
    </w:p>
    <w:p w14:paraId="2337581D" w14:textId="77777777" w:rsidR="00AF636F" w:rsidRPr="00AF636F" w:rsidRDefault="00AF636F">
      <w:pPr>
        <w:rPr>
          <w:rFonts w:ascii="Footlight MT Light" w:hAnsi="Footlight MT Light"/>
          <w:sz w:val="44"/>
          <w:szCs w:val="44"/>
        </w:rPr>
      </w:pPr>
    </w:p>
    <w:sectPr w:rsidR="00AF636F" w:rsidRPr="00AF6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36F"/>
    <w:rsid w:val="00982220"/>
    <w:rsid w:val="00AF636F"/>
    <w:rsid w:val="00F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69969F"/>
  <w15:chartTrackingRefBased/>
  <w15:docId w15:val="{7441F2AF-C3DF-4CBB-BCF7-A655297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2021-02-13T15:49:00Z</dcterms:created>
  <dcterms:modified xsi:type="dcterms:W3CDTF">2021-02-13T15:49:00Z</dcterms:modified>
</cp:coreProperties>
</file>