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FDF91" w14:textId="77777777" w:rsidR="00730FF1" w:rsidRDefault="00730FF1" w:rsidP="00730FF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Name: _________________________</w:t>
      </w:r>
    </w:p>
    <w:p w14:paraId="3CD072BA" w14:textId="77777777" w:rsidR="00730FF1" w:rsidRDefault="00730FF1" w:rsidP="00E327E6">
      <w:pPr>
        <w:jc w:val="center"/>
        <w:rPr>
          <w:rFonts w:ascii="Comic Sans MS" w:hAnsi="Comic Sans MS"/>
          <w:sz w:val="28"/>
          <w:szCs w:val="28"/>
        </w:rPr>
      </w:pPr>
    </w:p>
    <w:p w14:paraId="23CE1420" w14:textId="77777777" w:rsidR="003626FC" w:rsidRPr="00E327E6" w:rsidRDefault="00E327E6" w:rsidP="00E327E6">
      <w:pPr>
        <w:jc w:val="center"/>
        <w:rPr>
          <w:rFonts w:ascii="Comic Sans MS" w:hAnsi="Comic Sans MS"/>
          <w:sz w:val="28"/>
          <w:szCs w:val="28"/>
        </w:rPr>
      </w:pPr>
      <w:r w:rsidRPr="003C12E3">
        <w:rPr>
          <w:rFonts w:ascii="Comic Sans MS" w:hAnsi="Comic Sans MS"/>
          <w:sz w:val="28"/>
          <w:szCs w:val="28"/>
          <w:highlight w:val="yellow"/>
        </w:rPr>
        <w:t>Preposition</w:t>
      </w:r>
      <w:r>
        <w:rPr>
          <w:rFonts w:ascii="Comic Sans MS" w:hAnsi="Comic Sans MS"/>
          <w:sz w:val="28"/>
          <w:szCs w:val="28"/>
        </w:rPr>
        <w:t xml:space="preserve"> or </w:t>
      </w:r>
      <w:r w:rsidRPr="003C12E3">
        <w:rPr>
          <w:rFonts w:ascii="Comic Sans MS" w:hAnsi="Comic Sans MS"/>
          <w:sz w:val="28"/>
          <w:szCs w:val="28"/>
          <w:highlight w:val="green"/>
        </w:rPr>
        <w:t>Adverb</w:t>
      </w:r>
      <w:r w:rsidRPr="00E327E6">
        <w:rPr>
          <w:rFonts w:ascii="Comic Sans MS" w:hAnsi="Comic Sans MS"/>
          <w:sz w:val="28"/>
          <w:szCs w:val="28"/>
        </w:rPr>
        <w:t>?</w:t>
      </w:r>
    </w:p>
    <w:p w14:paraId="33E6DF33" w14:textId="77777777" w:rsid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Have you made a terrarium </w:t>
      </w:r>
      <w:r w:rsidRPr="003C12E3">
        <w:rPr>
          <w:sz w:val="28"/>
          <w:szCs w:val="28"/>
          <w:highlight w:val="green"/>
          <w:u w:val="single"/>
        </w:rPr>
        <w:t>before</w:t>
      </w:r>
      <w:r w:rsidRPr="00E327E6">
        <w:rPr>
          <w:sz w:val="28"/>
          <w:szCs w:val="28"/>
        </w:rPr>
        <w:t>?</w:t>
      </w:r>
    </w:p>
    <w:p w14:paraId="3B0D7D9F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A terrarium basically consists of plants grown </w:t>
      </w:r>
      <w:r w:rsidRPr="003C12E3">
        <w:rPr>
          <w:sz w:val="28"/>
          <w:szCs w:val="28"/>
          <w:highlight w:val="yellow"/>
          <w:u w:val="single"/>
        </w:rPr>
        <w:t>inside</w:t>
      </w:r>
      <w:r w:rsidRPr="003C12E3">
        <w:rPr>
          <w:sz w:val="28"/>
          <w:szCs w:val="28"/>
          <w:highlight w:val="yellow"/>
        </w:rPr>
        <w:t xml:space="preserve"> a container</w:t>
      </w:r>
      <w:r w:rsidRPr="00E327E6">
        <w:rPr>
          <w:sz w:val="28"/>
          <w:szCs w:val="28"/>
        </w:rPr>
        <w:t>.</w:t>
      </w:r>
    </w:p>
    <w:p w14:paraId="0F990B4A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The water cycle occurs on a small scale </w:t>
      </w:r>
      <w:r w:rsidRPr="003C12E3">
        <w:rPr>
          <w:sz w:val="28"/>
          <w:szCs w:val="28"/>
          <w:highlight w:val="green"/>
          <w:u w:val="single"/>
        </w:rPr>
        <w:t>inside</w:t>
      </w:r>
      <w:r w:rsidRPr="00E327E6">
        <w:rPr>
          <w:sz w:val="28"/>
          <w:szCs w:val="28"/>
          <w:u w:val="single"/>
        </w:rPr>
        <w:t>.</w:t>
      </w:r>
    </w:p>
    <w:p w14:paraId="7D52D724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Here are the steps to go </w:t>
      </w:r>
      <w:r w:rsidRPr="003C12E3">
        <w:rPr>
          <w:sz w:val="28"/>
          <w:szCs w:val="28"/>
          <w:highlight w:val="green"/>
          <w:u w:val="single"/>
        </w:rPr>
        <w:t>through</w:t>
      </w:r>
      <w:r w:rsidRPr="003C12E3">
        <w:rPr>
          <w:sz w:val="28"/>
          <w:szCs w:val="28"/>
          <w:highlight w:val="green"/>
        </w:rPr>
        <w:t>.</w:t>
      </w:r>
    </w:p>
    <w:p w14:paraId="6E14884C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3C12E3">
        <w:rPr>
          <w:sz w:val="28"/>
          <w:szCs w:val="28"/>
          <w:highlight w:val="yellow"/>
          <w:u w:val="single"/>
        </w:rPr>
        <w:t xml:space="preserve">Before </w:t>
      </w:r>
      <w:r w:rsidRPr="003C12E3">
        <w:rPr>
          <w:sz w:val="28"/>
          <w:szCs w:val="28"/>
          <w:highlight w:val="yellow"/>
        </w:rPr>
        <w:t>starting</w:t>
      </w:r>
      <w:r w:rsidRPr="00E327E6">
        <w:rPr>
          <w:sz w:val="28"/>
          <w:szCs w:val="28"/>
        </w:rPr>
        <w:t>, get what you need: a plastic or glass container with a cover, charcoal, soil, and plants.</w:t>
      </w:r>
    </w:p>
    <w:p w14:paraId="24BDAE24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Look </w:t>
      </w:r>
      <w:r w:rsidRPr="003C12E3">
        <w:rPr>
          <w:sz w:val="28"/>
          <w:szCs w:val="28"/>
          <w:highlight w:val="green"/>
          <w:u w:val="single"/>
        </w:rPr>
        <w:t>around</w:t>
      </w:r>
      <w:r w:rsidRPr="00E327E6">
        <w:rPr>
          <w:sz w:val="28"/>
          <w:szCs w:val="28"/>
        </w:rPr>
        <w:t xml:space="preserve"> </w:t>
      </w:r>
      <w:r w:rsidRPr="003C12E3">
        <w:rPr>
          <w:sz w:val="28"/>
          <w:szCs w:val="28"/>
          <w:highlight w:val="yellow"/>
        </w:rPr>
        <w:t>in garden stores</w:t>
      </w:r>
      <w:r w:rsidRPr="00E327E6">
        <w:rPr>
          <w:sz w:val="28"/>
          <w:szCs w:val="28"/>
        </w:rPr>
        <w:t xml:space="preserve"> </w:t>
      </w:r>
      <w:r w:rsidRPr="003C12E3">
        <w:rPr>
          <w:sz w:val="28"/>
          <w:szCs w:val="28"/>
          <w:highlight w:val="yellow"/>
        </w:rPr>
        <w:t>for potting soil and plants</w:t>
      </w:r>
      <w:r w:rsidRPr="00E327E6">
        <w:rPr>
          <w:sz w:val="28"/>
          <w:szCs w:val="28"/>
        </w:rPr>
        <w:t>.</w:t>
      </w:r>
    </w:p>
    <w:p w14:paraId="1BCE6F86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  <w:u w:val="single"/>
        </w:rPr>
      </w:pPr>
      <w:r w:rsidRPr="00E327E6">
        <w:rPr>
          <w:sz w:val="28"/>
          <w:szCs w:val="28"/>
        </w:rPr>
        <w:t xml:space="preserve">Choose plants of different heights and colors </w:t>
      </w:r>
      <w:proofErr w:type="gramStart"/>
      <w:r w:rsidRPr="00E327E6">
        <w:rPr>
          <w:sz w:val="28"/>
          <w:szCs w:val="28"/>
        </w:rPr>
        <w:t>in order to</w:t>
      </w:r>
      <w:proofErr w:type="gramEnd"/>
      <w:r w:rsidRPr="00E327E6">
        <w:rPr>
          <w:sz w:val="28"/>
          <w:szCs w:val="28"/>
        </w:rPr>
        <w:t xml:space="preserve"> achieve a balanced visual effect </w:t>
      </w:r>
      <w:r w:rsidRPr="003C12E3">
        <w:rPr>
          <w:sz w:val="28"/>
          <w:szCs w:val="28"/>
          <w:highlight w:val="green"/>
          <w:u w:val="single"/>
        </w:rPr>
        <w:t>throughout.</w:t>
      </w:r>
    </w:p>
    <w:p w14:paraId="5999365A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Place the charcoal mentioned </w:t>
      </w:r>
      <w:r w:rsidRPr="003C12E3">
        <w:rPr>
          <w:sz w:val="28"/>
          <w:szCs w:val="28"/>
          <w:highlight w:val="green"/>
          <w:u w:val="single"/>
        </w:rPr>
        <w:t>above</w:t>
      </w:r>
      <w:r w:rsidRPr="00E327E6">
        <w:rPr>
          <w:sz w:val="28"/>
          <w:szCs w:val="28"/>
        </w:rPr>
        <w:t xml:space="preserve"> </w:t>
      </w:r>
      <w:r w:rsidRPr="003C12E3">
        <w:rPr>
          <w:sz w:val="28"/>
          <w:szCs w:val="28"/>
          <w:highlight w:val="yellow"/>
        </w:rPr>
        <w:t>inside the container</w:t>
      </w:r>
      <w:r w:rsidRPr="00E327E6">
        <w:rPr>
          <w:sz w:val="28"/>
          <w:szCs w:val="28"/>
        </w:rPr>
        <w:t>.</w:t>
      </w:r>
    </w:p>
    <w:p w14:paraId="65C71041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3C12E3">
        <w:rPr>
          <w:sz w:val="28"/>
          <w:szCs w:val="28"/>
          <w:highlight w:val="yellow"/>
          <w:u w:val="single"/>
        </w:rPr>
        <w:t>Over</w:t>
      </w:r>
      <w:r w:rsidRPr="003C12E3">
        <w:rPr>
          <w:sz w:val="28"/>
          <w:szCs w:val="28"/>
          <w:highlight w:val="yellow"/>
        </w:rPr>
        <w:t xml:space="preserve"> the charcoal</w:t>
      </w:r>
      <w:r w:rsidRPr="00E327E6">
        <w:rPr>
          <w:sz w:val="28"/>
          <w:szCs w:val="28"/>
        </w:rPr>
        <w:t xml:space="preserve"> place a layer of potting soil.</w:t>
      </w:r>
    </w:p>
    <w:p w14:paraId="20C78D98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Center the tallest plant and push its roots </w:t>
      </w:r>
      <w:r w:rsidRPr="003C12E3">
        <w:rPr>
          <w:sz w:val="28"/>
          <w:szCs w:val="28"/>
          <w:highlight w:val="green"/>
          <w:u w:val="single"/>
        </w:rPr>
        <w:t>down</w:t>
      </w:r>
      <w:r w:rsidRPr="00E327E6">
        <w:rPr>
          <w:sz w:val="28"/>
          <w:szCs w:val="28"/>
        </w:rPr>
        <w:t xml:space="preserve"> </w:t>
      </w:r>
      <w:r w:rsidRPr="003C12E3">
        <w:rPr>
          <w:sz w:val="28"/>
          <w:szCs w:val="28"/>
          <w:highlight w:val="yellow"/>
        </w:rPr>
        <w:t>into the soil</w:t>
      </w:r>
      <w:r w:rsidRPr="00E327E6">
        <w:rPr>
          <w:sz w:val="28"/>
          <w:szCs w:val="28"/>
        </w:rPr>
        <w:t>.</w:t>
      </w:r>
    </w:p>
    <w:p w14:paraId="228FBCFD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Put the smaller plants </w:t>
      </w:r>
      <w:r w:rsidRPr="003C12E3">
        <w:rPr>
          <w:sz w:val="28"/>
          <w:szCs w:val="28"/>
          <w:highlight w:val="yellow"/>
          <w:u w:val="single"/>
        </w:rPr>
        <w:t>around</w:t>
      </w:r>
      <w:r w:rsidRPr="003C12E3">
        <w:rPr>
          <w:sz w:val="28"/>
          <w:szCs w:val="28"/>
          <w:highlight w:val="yellow"/>
        </w:rPr>
        <w:t xml:space="preserve"> the edges</w:t>
      </w:r>
      <w:r w:rsidRPr="00E327E6">
        <w:rPr>
          <w:sz w:val="28"/>
          <w:szCs w:val="28"/>
        </w:rPr>
        <w:t xml:space="preserve"> and then cover the container.</w:t>
      </w:r>
    </w:p>
    <w:p w14:paraId="7F51F54C" w14:textId="77777777" w:rsidR="00E327E6" w:rsidRPr="003C12E3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  <w:highlight w:val="yellow"/>
        </w:rPr>
      </w:pPr>
      <w:r w:rsidRPr="00E327E6">
        <w:rPr>
          <w:sz w:val="28"/>
          <w:szCs w:val="28"/>
        </w:rPr>
        <w:t xml:space="preserve">After a few days check that no water is coming </w:t>
      </w:r>
      <w:r w:rsidRPr="003C12E3">
        <w:rPr>
          <w:sz w:val="28"/>
          <w:szCs w:val="28"/>
          <w:highlight w:val="yellow"/>
          <w:u w:val="single"/>
        </w:rPr>
        <w:t>down</w:t>
      </w:r>
      <w:r w:rsidRPr="003C12E3">
        <w:rPr>
          <w:sz w:val="28"/>
          <w:szCs w:val="28"/>
          <w:highlight w:val="yellow"/>
        </w:rPr>
        <w:t xml:space="preserve"> the sides.</w:t>
      </w:r>
    </w:p>
    <w:p w14:paraId="063C5814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If there is water, remove the cover </w:t>
      </w:r>
      <w:r w:rsidRPr="003C12E3">
        <w:rPr>
          <w:sz w:val="28"/>
          <w:szCs w:val="28"/>
          <w:highlight w:val="yellow"/>
          <w:u w:val="single"/>
        </w:rPr>
        <w:t>from</w:t>
      </w:r>
      <w:r w:rsidRPr="003C12E3">
        <w:rPr>
          <w:sz w:val="28"/>
          <w:szCs w:val="28"/>
          <w:highlight w:val="yellow"/>
        </w:rPr>
        <w:t xml:space="preserve"> the terrarium</w:t>
      </w:r>
      <w:r w:rsidRPr="00E327E6">
        <w:rPr>
          <w:sz w:val="28"/>
          <w:szCs w:val="28"/>
        </w:rPr>
        <w:t>.</w:t>
      </w:r>
    </w:p>
    <w:p w14:paraId="540BA74B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Then let the terrarium dry </w:t>
      </w:r>
      <w:r w:rsidRPr="003C12E3">
        <w:rPr>
          <w:sz w:val="28"/>
          <w:szCs w:val="28"/>
          <w:highlight w:val="green"/>
          <w:u w:val="single"/>
        </w:rPr>
        <w:t>out</w:t>
      </w:r>
      <w:r w:rsidRPr="00E327E6">
        <w:rPr>
          <w:sz w:val="28"/>
          <w:szCs w:val="28"/>
        </w:rPr>
        <w:t xml:space="preserve"> </w:t>
      </w:r>
      <w:r w:rsidRPr="003C12E3">
        <w:rPr>
          <w:sz w:val="28"/>
          <w:szCs w:val="28"/>
          <w:highlight w:val="yellow"/>
        </w:rPr>
        <w:t>for a short time</w:t>
      </w:r>
      <w:r w:rsidRPr="00E327E6">
        <w:rPr>
          <w:sz w:val="28"/>
          <w:szCs w:val="28"/>
        </w:rPr>
        <w:t>.</w:t>
      </w:r>
    </w:p>
    <w:p w14:paraId="5E1DD2A5" w14:textId="77777777" w:rsidR="00E327E6" w:rsidRPr="00E327E6" w:rsidRDefault="00E327E6" w:rsidP="00F62EBC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327E6">
        <w:rPr>
          <w:sz w:val="28"/>
          <w:szCs w:val="28"/>
        </w:rPr>
        <w:t xml:space="preserve">Enjoy looking </w:t>
      </w:r>
      <w:r w:rsidRPr="003C12E3">
        <w:rPr>
          <w:sz w:val="28"/>
          <w:szCs w:val="28"/>
          <w:highlight w:val="yellow"/>
          <w:u w:val="single"/>
        </w:rPr>
        <w:t>through</w:t>
      </w:r>
      <w:r w:rsidRPr="003C12E3">
        <w:rPr>
          <w:sz w:val="28"/>
          <w:szCs w:val="28"/>
          <w:highlight w:val="yellow"/>
        </w:rPr>
        <w:t xml:space="preserve"> the clear sides</w:t>
      </w:r>
      <w:r w:rsidRPr="00E327E6">
        <w:rPr>
          <w:sz w:val="28"/>
          <w:szCs w:val="28"/>
        </w:rPr>
        <w:t xml:space="preserve"> at your plants.</w:t>
      </w:r>
    </w:p>
    <w:sectPr w:rsidR="00E327E6" w:rsidRPr="00E32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D4ECA"/>
    <w:multiLevelType w:val="hybridMultilevel"/>
    <w:tmpl w:val="BF409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7E6"/>
    <w:rsid w:val="00167096"/>
    <w:rsid w:val="003626FC"/>
    <w:rsid w:val="003C12E3"/>
    <w:rsid w:val="00730FF1"/>
    <w:rsid w:val="00A944BE"/>
    <w:rsid w:val="00E327E6"/>
    <w:rsid w:val="00F6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AF97FC"/>
  <w15:chartTrackingRefBased/>
  <w15:docId w15:val="{3434CE4D-4282-4D67-9B0C-07A4D41E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4BE6-056A-4792-8766-11710286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dcterms:created xsi:type="dcterms:W3CDTF">2021-02-13T18:36:00Z</dcterms:created>
  <dcterms:modified xsi:type="dcterms:W3CDTF">2021-02-13T18:36:00Z</dcterms:modified>
</cp:coreProperties>
</file>