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57306" w14:textId="77777777" w:rsidR="003626FC" w:rsidRDefault="003E0AAC">
      <w:r>
        <w:t>Underline the infinitive phrase. Circle the infinitive. Label its function as noun, adj., or adv.</w:t>
      </w:r>
      <w:r w:rsidR="00830413">
        <w:t xml:space="preserve"> or </w:t>
      </w:r>
      <w:proofErr w:type="gramStart"/>
      <w:r w:rsidR="00830413">
        <w:t>SC</w:t>
      </w:r>
      <w:proofErr w:type="gramEnd"/>
    </w:p>
    <w:p w14:paraId="60AAA1D7" w14:textId="77777777" w:rsidR="002834B5" w:rsidRDefault="002834B5">
      <w:r w:rsidRPr="007C6003">
        <w:rPr>
          <w:b/>
        </w:rPr>
        <w:t>Noun</w:t>
      </w:r>
      <w:r>
        <w:t xml:space="preserve"> = subject or DO </w:t>
      </w:r>
      <w:r w:rsidR="007C6003">
        <w:t xml:space="preserve">after AV </w:t>
      </w:r>
      <w:r>
        <w:t xml:space="preserve">(answers who? or what? after the verb) </w:t>
      </w:r>
    </w:p>
    <w:p w14:paraId="0D0FAE31" w14:textId="77777777" w:rsidR="007C6003" w:rsidRDefault="007C6003">
      <w:r w:rsidRPr="007C6003">
        <w:rPr>
          <w:b/>
        </w:rPr>
        <w:t>SC</w:t>
      </w:r>
      <w:r>
        <w:t xml:space="preserve"> = subject complement (PA or PN) after LV</w:t>
      </w:r>
    </w:p>
    <w:p w14:paraId="2D9A55A9" w14:textId="77777777" w:rsidR="002834B5" w:rsidRDefault="002834B5" w:rsidP="002834B5">
      <w:pPr>
        <w:spacing w:after="0" w:line="240" w:lineRule="auto"/>
      </w:pPr>
      <w:r w:rsidRPr="007C6003">
        <w:rPr>
          <w:b/>
        </w:rPr>
        <w:t>Adjective</w:t>
      </w:r>
      <w:r>
        <w:t xml:space="preserve"> = describes a noun </w:t>
      </w:r>
      <w:r>
        <w:tab/>
      </w:r>
      <w:r>
        <w:tab/>
      </w:r>
      <w:r>
        <w:tab/>
      </w:r>
      <w:r>
        <w:tab/>
      </w:r>
      <w:r w:rsidRPr="007C6003">
        <w:rPr>
          <w:b/>
        </w:rPr>
        <w:t>Adverb</w:t>
      </w:r>
      <w:r w:rsidR="007C6003">
        <w:t xml:space="preserve"> = describes the verb or an adjective</w:t>
      </w:r>
      <w:r>
        <w:t xml:space="preserve"> </w:t>
      </w:r>
    </w:p>
    <w:p w14:paraId="14D4EF4B" w14:textId="77777777" w:rsidR="00457449" w:rsidRDefault="00457449" w:rsidP="002834B5">
      <w:pPr>
        <w:spacing w:after="0" w:line="240" w:lineRule="auto"/>
      </w:pPr>
      <w:r>
        <w:t>Answers: Which one? What kind? How many?</w:t>
      </w:r>
      <w:r w:rsidR="002834B5">
        <w:tab/>
      </w:r>
      <w:r>
        <w:tab/>
      </w:r>
      <w:r w:rsidR="002834B5">
        <w:t>Answers: When? Where? How? Why?</w:t>
      </w:r>
      <w:r w:rsidR="002834B5">
        <w:tab/>
      </w:r>
    </w:p>
    <w:p w14:paraId="47ECBAE1" w14:textId="77777777" w:rsidR="002834B5" w:rsidRDefault="002834B5" w:rsidP="002834B5">
      <w:pPr>
        <w:spacing w:after="0" w:line="240" w:lineRule="auto"/>
      </w:pPr>
      <w:r>
        <w:tab/>
      </w:r>
    </w:p>
    <w:p w14:paraId="5FCA3123" w14:textId="77777777" w:rsidR="002834B5" w:rsidRPr="00457449" w:rsidRDefault="002834B5" w:rsidP="002834B5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40"/>
          <w:szCs w:val="40"/>
        </w:rPr>
        <w:t xml:space="preserve">David plans </w:t>
      </w:r>
      <w:r w:rsidRPr="00457449">
        <w:rPr>
          <w:color w:val="FF0000"/>
          <w:sz w:val="40"/>
          <w:szCs w:val="40"/>
          <w:u w:val="single"/>
        </w:rPr>
        <w:t>to give</w:t>
      </w:r>
      <w:r w:rsidRPr="00457449">
        <w:rPr>
          <w:sz w:val="40"/>
          <w:szCs w:val="40"/>
          <w:u w:val="single"/>
        </w:rPr>
        <w:t xml:space="preserve"> a donation to that charity</w:t>
      </w:r>
      <w:r>
        <w:rPr>
          <w:sz w:val="40"/>
          <w:szCs w:val="40"/>
        </w:rPr>
        <w:t>.</w:t>
      </w:r>
      <w:r w:rsidR="00457449">
        <w:rPr>
          <w:sz w:val="40"/>
          <w:szCs w:val="40"/>
        </w:rPr>
        <w:t xml:space="preserve">  </w:t>
      </w:r>
      <w:r w:rsidR="00457449" w:rsidRPr="00457449">
        <w:rPr>
          <w:sz w:val="22"/>
        </w:rPr>
        <w:t>Noun (DO)</w:t>
      </w:r>
    </w:p>
    <w:p w14:paraId="6ACBFF07" w14:textId="77777777" w:rsidR="002834B5" w:rsidRPr="00457449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I went to the museum </w:t>
      </w:r>
      <w:r w:rsidRPr="00457449">
        <w:rPr>
          <w:color w:val="FF0000"/>
          <w:sz w:val="40"/>
          <w:szCs w:val="40"/>
          <w:u w:val="single"/>
        </w:rPr>
        <w:t>to see</w:t>
      </w:r>
      <w:r w:rsidRPr="00457449">
        <w:rPr>
          <w:sz w:val="40"/>
          <w:szCs w:val="40"/>
          <w:u w:val="single"/>
        </w:rPr>
        <w:t xml:space="preserve"> the painting.</w:t>
      </w:r>
      <w:r w:rsidR="00457449">
        <w:rPr>
          <w:sz w:val="40"/>
          <w:szCs w:val="40"/>
          <w:u w:val="single"/>
        </w:rPr>
        <w:t xml:space="preserve"> </w:t>
      </w:r>
      <w:r w:rsidR="00457449" w:rsidRPr="00457449">
        <w:rPr>
          <w:sz w:val="40"/>
          <w:szCs w:val="40"/>
        </w:rPr>
        <w:t xml:space="preserve">  </w:t>
      </w:r>
      <w:r w:rsidR="00457449" w:rsidRPr="00457449">
        <w:rPr>
          <w:szCs w:val="24"/>
        </w:rPr>
        <w:t>Adv</w:t>
      </w:r>
      <w:r w:rsidR="00457449">
        <w:rPr>
          <w:szCs w:val="24"/>
        </w:rPr>
        <w:t>erb</w:t>
      </w:r>
      <w:r w:rsidR="00457449" w:rsidRPr="00457449">
        <w:rPr>
          <w:szCs w:val="24"/>
        </w:rPr>
        <w:t xml:space="preserve"> (why</w:t>
      </w:r>
      <w:r w:rsidR="00457449">
        <w:rPr>
          <w:szCs w:val="24"/>
        </w:rPr>
        <w:t>?</w:t>
      </w:r>
      <w:r w:rsidR="00457449" w:rsidRPr="00457449">
        <w:rPr>
          <w:szCs w:val="24"/>
        </w:rPr>
        <w:t>)</w:t>
      </w:r>
    </w:p>
    <w:p w14:paraId="2F039E4A" w14:textId="77777777" w:rsidR="002834B5" w:rsidRPr="00457449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Matthew wanted </w:t>
      </w:r>
      <w:r w:rsidRPr="00457449">
        <w:rPr>
          <w:color w:val="FF0000"/>
          <w:sz w:val="40"/>
          <w:szCs w:val="40"/>
          <w:u w:val="single"/>
        </w:rPr>
        <w:t>to sign up</w:t>
      </w:r>
      <w:r w:rsidRPr="00457449">
        <w:rPr>
          <w:sz w:val="40"/>
          <w:szCs w:val="40"/>
          <w:u w:val="single"/>
        </w:rPr>
        <w:t xml:space="preserve"> for soccer camp.</w:t>
      </w:r>
      <w:r w:rsidR="00457449">
        <w:rPr>
          <w:sz w:val="40"/>
          <w:szCs w:val="40"/>
          <w:u w:val="single"/>
        </w:rPr>
        <w:t xml:space="preserve"> </w:t>
      </w:r>
      <w:r w:rsidR="00457449" w:rsidRPr="00457449">
        <w:rPr>
          <w:sz w:val="22"/>
        </w:rPr>
        <w:t>Noun (DO)</w:t>
      </w:r>
    </w:p>
    <w:p w14:paraId="38DC4258" w14:textId="77777777" w:rsidR="00457449" w:rsidRPr="00457449" w:rsidRDefault="002834B5" w:rsidP="00457449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The jaguar </w:t>
      </w:r>
      <w:proofErr w:type="gramStart"/>
      <w:r>
        <w:rPr>
          <w:sz w:val="40"/>
          <w:szCs w:val="40"/>
        </w:rPr>
        <w:t xml:space="preserve">is able </w:t>
      </w:r>
      <w:r w:rsidRPr="00457449">
        <w:rPr>
          <w:color w:val="FF0000"/>
          <w:sz w:val="40"/>
          <w:szCs w:val="40"/>
          <w:u w:val="single"/>
        </w:rPr>
        <w:t>to</w:t>
      </w:r>
      <w:proofErr w:type="gramEnd"/>
      <w:r w:rsidRPr="00457449">
        <w:rPr>
          <w:color w:val="FF0000"/>
          <w:sz w:val="40"/>
          <w:szCs w:val="40"/>
          <w:u w:val="single"/>
        </w:rPr>
        <w:t xml:space="preserve"> run</w:t>
      </w:r>
      <w:r w:rsidRPr="00457449">
        <w:rPr>
          <w:sz w:val="40"/>
          <w:szCs w:val="40"/>
          <w:u w:val="single"/>
        </w:rPr>
        <w:t xml:space="preserve"> seventy miles per hour.</w:t>
      </w:r>
      <w:r w:rsidR="00457449">
        <w:rPr>
          <w:sz w:val="40"/>
          <w:szCs w:val="40"/>
          <w:u w:val="single"/>
        </w:rPr>
        <w:t xml:space="preserve"> </w:t>
      </w:r>
      <w:r w:rsidR="00457449">
        <w:rPr>
          <w:sz w:val="22"/>
        </w:rPr>
        <w:t>Adverb (how?</w:t>
      </w:r>
      <w:r w:rsidR="00457449" w:rsidRPr="00457449">
        <w:rPr>
          <w:sz w:val="22"/>
        </w:rPr>
        <w:t>)</w:t>
      </w:r>
    </w:p>
    <w:p w14:paraId="74E9EC0D" w14:textId="77777777" w:rsidR="002834B5" w:rsidRPr="00457449" w:rsidRDefault="002834B5" w:rsidP="002834B5">
      <w:pPr>
        <w:pStyle w:val="ListParagraph"/>
        <w:numPr>
          <w:ilvl w:val="0"/>
          <w:numId w:val="1"/>
        </w:numPr>
        <w:rPr>
          <w:szCs w:val="24"/>
        </w:rPr>
      </w:pPr>
      <w:r>
        <w:rPr>
          <w:sz w:val="40"/>
          <w:szCs w:val="40"/>
        </w:rPr>
        <w:t xml:space="preserve">The cake </w:t>
      </w:r>
      <w:r w:rsidRPr="00457449">
        <w:rPr>
          <w:color w:val="FF0000"/>
          <w:sz w:val="40"/>
          <w:szCs w:val="40"/>
          <w:u w:val="single"/>
        </w:rPr>
        <w:t>to order</w:t>
      </w:r>
      <w:r>
        <w:rPr>
          <w:sz w:val="40"/>
          <w:szCs w:val="40"/>
        </w:rPr>
        <w:t xml:space="preserve"> is the one with chocolate icing.</w:t>
      </w:r>
      <w:r w:rsidR="00457449">
        <w:rPr>
          <w:sz w:val="40"/>
          <w:szCs w:val="40"/>
        </w:rPr>
        <w:t xml:space="preserve"> </w:t>
      </w:r>
      <w:r w:rsidR="00457449" w:rsidRPr="00457449">
        <w:rPr>
          <w:szCs w:val="24"/>
        </w:rPr>
        <w:t>Adjective (which one?)</w:t>
      </w:r>
    </w:p>
    <w:p w14:paraId="4D11B6DE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CC260F">
        <w:rPr>
          <w:color w:val="FF0000"/>
          <w:sz w:val="40"/>
          <w:szCs w:val="40"/>
          <w:u w:val="single"/>
        </w:rPr>
        <w:t>To carry out</w:t>
      </w:r>
      <w:r w:rsidRPr="00CC260F">
        <w:rPr>
          <w:sz w:val="40"/>
          <w:szCs w:val="40"/>
          <w:u w:val="single"/>
        </w:rPr>
        <w:t xml:space="preserve"> a search on the Internet</w:t>
      </w:r>
      <w:r>
        <w:rPr>
          <w:sz w:val="40"/>
          <w:szCs w:val="40"/>
        </w:rPr>
        <w:t xml:space="preserve"> often requires time and patience.</w:t>
      </w:r>
      <w:r w:rsidR="00457449">
        <w:rPr>
          <w:sz w:val="40"/>
          <w:szCs w:val="40"/>
        </w:rPr>
        <w:t xml:space="preserve"> </w:t>
      </w:r>
      <w:r w:rsidR="00457449" w:rsidRPr="00457449">
        <w:rPr>
          <w:sz w:val="22"/>
        </w:rPr>
        <w:t>Noun (</w:t>
      </w:r>
      <w:r w:rsidR="00457449">
        <w:rPr>
          <w:sz w:val="22"/>
        </w:rPr>
        <w:t>subject</w:t>
      </w:r>
      <w:r w:rsidR="00457449" w:rsidRPr="00457449">
        <w:rPr>
          <w:sz w:val="22"/>
        </w:rPr>
        <w:t>)</w:t>
      </w:r>
    </w:p>
    <w:p w14:paraId="3BA13E23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The flat tire needed </w:t>
      </w:r>
      <w:r w:rsidRPr="00CC260F">
        <w:rPr>
          <w:color w:val="FF0000"/>
          <w:sz w:val="40"/>
          <w:szCs w:val="40"/>
        </w:rPr>
        <w:t>to be repaired</w:t>
      </w:r>
      <w:r>
        <w:rPr>
          <w:sz w:val="40"/>
          <w:szCs w:val="40"/>
        </w:rPr>
        <w:t>.</w:t>
      </w:r>
      <w:r w:rsidR="00457449">
        <w:rPr>
          <w:sz w:val="40"/>
          <w:szCs w:val="40"/>
        </w:rPr>
        <w:t xml:space="preserve"> </w:t>
      </w:r>
      <w:r w:rsidR="00457449" w:rsidRPr="00457449">
        <w:rPr>
          <w:sz w:val="22"/>
        </w:rPr>
        <w:t>Noun (DO)</w:t>
      </w:r>
    </w:p>
    <w:p w14:paraId="33D9963D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There are many ways </w:t>
      </w:r>
      <w:r w:rsidRPr="00CC260F">
        <w:rPr>
          <w:color w:val="FF0000"/>
          <w:sz w:val="40"/>
          <w:szCs w:val="40"/>
          <w:u w:val="single"/>
        </w:rPr>
        <w:t>to prepare</w:t>
      </w:r>
      <w:r w:rsidRPr="00CC260F">
        <w:rPr>
          <w:sz w:val="40"/>
          <w:szCs w:val="40"/>
          <w:u w:val="single"/>
        </w:rPr>
        <w:t xml:space="preserve"> for a test</w:t>
      </w:r>
      <w:r>
        <w:rPr>
          <w:sz w:val="40"/>
          <w:szCs w:val="40"/>
        </w:rPr>
        <w:t>.</w:t>
      </w:r>
      <w:r w:rsidR="00457449">
        <w:rPr>
          <w:sz w:val="40"/>
          <w:szCs w:val="40"/>
        </w:rPr>
        <w:t xml:space="preserve"> </w:t>
      </w:r>
      <w:r w:rsidR="00F00132" w:rsidRPr="00457449">
        <w:rPr>
          <w:szCs w:val="24"/>
        </w:rPr>
        <w:t>Adjective (</w:t>
      </w:r>
      <w:r w:rsidR="00F00132">
        <w:rPr>
          <w:szCs w:val="24"/>
        </w:rPr>
        <w:t>what kind</w:t>
      </w:r>
      <w:r w:rsidR="00F00132" w:rsidRPr="00457449">
        <w:rPr>
          <w:szCs w:val="24"/>
        </w:rPr>
        <w:t>?)</w:t>
      </w:r>
    </w:p>
    <w:p w14:paraId="3D656D9D" w14:textId="77777777" w:rsidR="002834B5" w:rsidRPr="00CC260F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Kara’s assignment is </w:t>
      </w:r>
      <w:r w:rsidRPr="00CC260F">
        <w:rPr>
          <w:color w:val="FF0000"/>
          <w:sz w:val="40"/>
          <w:szCs w:val="40"/>
          <w:u w:val="single"/>
        </w:rPr>
        <w:t>to compile</w:t>
      </w:r>
      <w:r w:rsidRPr="00CC260F">
        <w:rPr>
          <w:sz w:val="40"/>
          <w:szCs w:val="40"/>
          <w:u w:val="single"/>
        </w:rPr>
        <w:t xml:space="preserve"> the survey results.</w:t>
      </w:r>
      <w:r w:rsidR="00F00132">
        <w:rPr>
          <w:sz w:val="40"/>
          <w:szCs w:val="40"/>
          <w:u w:val="single"/>
        </w:rPr>
        <w:t xml:space="preserve"> </w:t>
      </w:r>
      <w:r w:rsidR="00830413">
        <w:rPr>
          <w:sz w:val="22"/>
        </w:rPr>
        <w:t xml:space="preserve">SC </w:t>
      </w:r>
      <w:r w:rsidR="007C6003">
        <w:rPr>
          <w:sz w:val="22"/>
        </w:rPr>
        <w:t>(</w:t>
      </w:r>
      <w:r w:rsidR="00830413">
        <w:rPr>
          <w:sz w:val="22"/>
        </w:rPr>
        <w:t>after LV</w:t>
      </w:r>
      <w:r w:rsidR="007C6003">
        <w:rPr>
          <w:sz w:val="22"/>
        </w:rPr>
        <w:t>)</w:t>
      </w:r>
    </w:p>
    <w:p w14:paraId="772AF680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Linda wanted </w:t>
      </w:r>
      <w:r w:rsidRPr="00CC260F">
        <w:rPr>
          <w:color w:val="FF0000"/>
          <w:sz w:val="40"/>
          <w:szCs w:val="40"/>
          <w:u w:val="single"/>
        </w:rPr>
        <w:t>to share</w:t>
      </w:r>
      <w:r w:rsidRPr="00CC260F">
        <w:rPr>
          <w:sz w:val="40"/>
          <w:szCs w:val="40"/>
          <w:u w:val="single"/>
        </w:rPr>
        <w:t xml:space="preserve"> her ideas with someone</w:t>
      </w:r>
      <w:r>
        <w:rPr>
          <w:sz w:val="40"/>
          <w:szCs w:val="40"/>
        </w:rPr>
        <w:t>.</w:t>
      </w:r>
      <w:r w:rsidR="004751AE" w:rsidRPr="004751AE">
        <w:rPr>
          <w:sz w:val="22"/>
        </w:rPr>
        <w:t xml:space="preserve"> </w:t>
      </w:r>
      <w:r w:rsidR="004751AE" w:rsidRPr="00457449">
        <w:rPr>
          <w:sz w:val="22"/>
        </w:rPr>
        <w:t>Noun (DO)</w:t>
      </w:r>
    </w:p>
    <w:p w14:paraId="463F7DDE" w14:textId="77777777" w:rsidR="002834B5" w:rsidRPr="00CC260F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We studied </w:t>
      </w:r>
      <w:r w:rsidRPr="00CC260F">
        <w:rPr>
          <w:color w:val="FF0000"/>
          <w:sz w:val="40"/>
          <w:szCs w:val="40"/>
          <w:u w:val="single"/>
        </w:rPr>
        <w:t>to pass</w:t>
      </w:r>
      <w:r w:rsidRPr="00CC260F">
        <w:rPr>
          <w:sz w:val="40"/>
          <w:szCs w:val="40"/>
          <w:u w:val="single"/>
        </w:rPr>
        <w:t xml:space="preserve"> the test.</w:t>
      </w:r>
      <w:r w:rsidR="004751AE" w:rsidRPr="004751AE">
        <w:rPr>
          <w:sz w:val="22"/>
        </w:rPr>
        <w:t xml:space="preserve"> </w:t>
      </w:r>
      <w:r w:rsidR="004751AE">
        <w:rPr>
          <w:sz w:val="22"/>
        </w:rPr>
        <w:t>Adverb (why?</w:t>
      </w:r>
      <w:r w:rsidR="004751AE" w:rsidRPr="00457449">
        <w:rPr>
          <w:sz w:val="22"/>
        </w:rPr>
        <w:t>)</w:t>
      </w:r>
    </w:p>
    <w:p w14:paraId="0CCC80BF" w14:textId="77777777" w:rsidR="002834B5" w:rsidRPr="00CC260F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We were nervous </w:t>
      </w:r>
      <w:r w:rsidRPr="00CC260F">
        <w:rPr>
          <w:color w:val="FF0000"/>
          <w:sz w:val="40"/>
          <w:szCs w:val="40"/>
          <w:u w:val="single"/>
        </w:rPr>
        <w:t>to take</w:t>
      </w:r>
      <w:r w:rsidRPr="00CC260F">
        <w:rPr>
          <w:sz w:val="40"/>
          <w:szCs w:val="40"/>
          <w:u w:val="single"/>
        </w:rPr>
        <w:t xml:space="preserve"> the test.</w:t>
      </w:r>
      <w:r w:rsidR="004751AE" w:rsidRPr="004751AE">
        <w:rPr>
          <w:sz w:val="22"/>
        </w:rPr>
        <w:t xml:space="preserve"> </w:t>
      </w:r>
      <w:r w:rsidR="004751AE">
        <w:rPr>
          <w:sz w:val="22"/>
        </w:rPr>
        <w:t>Adverb (why?</w:t>
      </w:r>
      <w:r w:rsidR="004751AE" w:rsidRPr="00457449">
        <w:rPr>
          <w:sz w:val="22"/>
        </w:rPr>
        <w:t>)</w:t>
      </w:r>
    </w:p>
    <w:p w14:paraId="1C73E3B9" w14:textId="77777777" w:rsidR="000D54A6" w:rsidRPr="000D54A6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Olivia’s dream was </w:t>
      </w:r>
      <w:r w:rsidRPr="00CC260F">
        <w:rPr>
          <w:color w:val="FF0000"/>
          <w:sz w:val="40"/>
          <w:szCs w:val="40"/>
          <w:u w:val="single"/>
        </w:rPr>
        <w:t>to act</w:t>
      </w:r>
      <w:r w:rsidRPr="00CC260F">
        <w:rPr>
          <w:sz w:val="40"/>
          <w:szCs w:val="40"/>
          <w:u w:val="single"/>
        </w:rPr>
        <w:t xml:space="preserve"> in a Broadway play</w:t>
      </w:r>
      <w:r>
        <w:rPr>
          <w:sz w:val="40"/>
          <w:szCs w:val="40"/>
        </w:rPr>
        <w:t>.</w:t>
      </w:r>
      <w:r w:rsidR="004751AE" w:rsidRPr="004751AE">
        <w:rPr>
          <w:sz w:val="22"/>
        </w:rPr>
        <w:t xml:space="preserve"> </w:t>
      </w:r>
      <w:r w:rsidR="00830413">
        <w:rPr>
          <w:sz w:val="22"/>
        </w:rPr>
        <w:t xml:space="preserve">SC </w:t>
      </w:r>
      <w:r w:rsidR="007C6003">
        <w:rPr>
          <w:sz w:val="22"/>
        </w:rPr>
        <w:t>(</w:t>
      </w:r>
      <w:r w:rsidR="00830413">
        <w:rPr>
          <w:sz w:val="22"/>
        </w:rPr>
        <w:t>after LV</w:t>
      </w:r>
      <w:r w:rsidR="007C6003">
        <w:rPr>
          <w:sz w:val="22"/>
        </w:rPr>
        <w:t>)</w:t>
      </w:r>
    </w:p>
    <w:p w14:paraId="24F3FCDC" w14:textId="77777777" w:rsidR="002834B5" w:rsidRDefault="000D54A6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CC260F">
        <w:rPr>
          <w:color w:val="FF0000"/>
          <w:sz w:val="40"/>
          <w:szCs w:val="40"/>
          <w:u w:val="single"/>
        </w:rPr>
        <w:t xml:space="preserve"> </w:t>
      </w:r>
      <w:r w:rsidR="002834B5" w:rsidRPr="00CC260F">
        <w:rPr>
          <w:color w:val="FF0000"/>
          <w:sz w:val="40"/>
          <w:szCs w:val="40"/>
          <w:u w:val="single"/>
        </w:rPr>
        <w:t>To change</w:t>
      </w:r>
      <w:r w:rsidR="002834B5" w:rsidRPr="00CC260F">
        <w:rPr>
          <w:sz w:val="40"/>
          <w:szCs w:val="40"/>
          <w:u w:val="single"/>
        </w:rPr>
        <w:t xml:space="preserve"> his opinion</w:t>
      </w:r>
      <w:r w:rsidR="002834B5">
        <w:rPr>
          <w:sz w:val="40"/>
          <w:szCs w:val="40"/>
        </w:rPr>
        <w:t xml:space="preserve"> might be difficult.</w:t>
      </w:r>
      <w:r w:rsidR="004751AE" w:rsidRPr="004751AE">
        <w:rPr>
          <w:sz w:val="22"/>
        </w:rPr>
        <w:t xml:space="preserve"> </w:t>
      </w:r>
      <w:r w:rsidR="004751AE" w:rsidRPr="00457449">
        <w:rPr>
          <w:sz w:val="22"/>
        </w:rPr>
        <w:t>Noun (</w:t>
      </w:r>
      <w:r w:rsidR="004751AE">
        <w:rPr>
          <w:sz w:val="22"/>
        </w:rPr>
        <w:t>subject</w:t>
      </w:r>
      <w:r w:rsidR="004751AE" w:rsidRPr="00457449">
        <w:rPr>
          <w:sz w:val="22"/>
        </w:rPr>
        <w:t>)</w:t>
      </w:r>
    </w:p>
    <w:p w14:paraId="3F3856CB" w14:textId="77777777" w:rsidR="00830413" w:rsidRPr="00830413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 w:rsidRPr="00830413">
        <w:rPr>
          <w:sz w:val="40"/>
          <w:szCs w:val="40"/>
        </w:rPr>
        <w:t xml:space="preserve">Our plan was </w:t>
      </w:r>
      <w:r w:rsidRPr="00830413">
        <w:rPr>
          <w:color w:val="FF0000"/>
          <w:sz w:val="40"/>
          <w:szCs w:val="40"/>
          <w:u w:val="single"/>
        </w:rPr>
        <w:t>to leave</w:t>
      </w:r>
      <w:r w:rsidRPr="00830413">
        <w:rPr>
          <w:sz w:val="40"/>
          <w:szCs w:val="40"/>
          <w:u w:val="single"/>
        </w:rPr>
        <w:t xml:space="preserve"> by noon</w:t>
      </w:r>
      <w:r w:rsidRPr="00830413">
        <w:rPr>
          <w:sz w:val="40"/>
          <w:szCs w:val="40"/>
        </w:rPr>
        <w:t>.</w:t>
      </w:r>
      <w:r w:rsidR="004751AE" w:rsidRPr="00830413">
        <w:rPr>
          <w:sz w:val="22"/>
        </w:rPr>
        <w:t xml:space="preserve"> </w:t>
      </w:r>
      <w:r w:rsidR="00830413">
        <w:rPr>
          <w:sz w:val="22"/>
        </w:rPr>
        <w:t xml:space="preserve">SC </w:t>
      </w:r>
      <w:r w:rsidR="007C6003">
        <w:rPr>
          <w:sz w:val="22"/>
        </w:rPr>
        <w:t>(</w:t>
      </w:r>
      <w:r w:rsidR="00830413">
        <w:rPr>
          <w:sz w:val="22"/>
        </w:rPr>
        <w:t>after LV</w:t>
      </w:r>
      <w:r w:rsidR="007C6003">
        <w:rPr>
          <w:sz w:val="22"/>
        </w:rPr>
        <w:t>)</w:t>
      </w:r>
    </w:p>
    <w:p w14:paraId="6F667F89" w14:textId="77777777" w:rsidR="002834B5" w:rsidRPr="00830413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 w:rsidRPr="00830413">
        <w:rPr>
          <w:sz w:val="40"/>
          <w:szCs w:val="40"/>
        </w:rPr>
        <w:t xml:space="preserve">Tony refused </w:t>
      </w:r>
      <w:r w:rsidRPr="00830413">
        <w:rPr>
          <w:color w:val="FF0000"/>
          <w:sz w:val="40"/>
          <w:szCs w:val="40"/>
          <w:u w:val="single"/>
        </w:rPr>
        <w:t>to help</w:t>
      </w:r>
      <w:r w:rsidRPr="00830413">
        <w:rPr>
          <w:sz w:val="40"/>
          <w:szCs w:val="40"/>
          <w:u w:val="single"/>
        </w:rPr>
        <w:t xml:space="preserve"> us.</w:t>
      </w:r>
      <w:r w:rsidR="004751AE" w:rsidRPr="00830413">
        <w:rPr>
          <w:sz w:val="22"/>
        </w:rPr>
        <w:t xml:space="preserve"> Noun (DO)</w:t>
      </w:r>
    </w:p>
    <w:p w14:paraId="4A37AA26" w14:textId="77777777" w:rsidR="002834B5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Sharon learned </w:t>
      </w:r>
      <w:r w:rsidRPr="00CC260F">
        <w:rPr>
          <w:color w:val="FF0000"/>
          <w:sz w:val="40"/>
          <w:szCs w:val="40"/>
          <w:u w:val="single"/>
        </w:rPr>
        <w:t>to repair</w:t>
      </w:r>
      <w:r w:rsidRPr="00CC260F">
        <w:rPr>
          <w:sz w:val="40"/>
          <w:szCs w:val="40"/>
          <w:u w:val="single"/>
        </w:rPr>
        <w:t xml:space="preserve"> bicycles</w:t>
      </w:r>
      <w:r>
        <w:rPr>
          <w:sz w:val="40"/>
          <w:szCs w:val="40"/>
        </w:rPr>
        <w:t>.</w:t>
      </w:r>
      <w:r w:rsidR="004751AE" w:rsidRPr="004751AE">
        <w:rPr>
          <w:sz w:val="22"/>
        </w:rPr>
        <w:t xml:space="preserve"> </w:t>
      </w:r>
      <w:r w:rsidR="004751AE" w:rsidRPr="00457449">
        <w:rPr>
          <w:sz w:val="22"/>
        </w:rPr>
        <w:t>Noun (DO)</w:t>
      </w:r>
    </w:p>
    <w:p w14:paraId="5487458D" w14:textId="77777777" w:rsidR="002834B5" w:rsidRPr="004751AE" w:rsidRDefault="002834B5" w:rsidP="002834B5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751AE">
        <w:rPr>
          <w:color w:val="FF0000"/>
          <w:sz w:val="40"/>
          <w:szCs w:val="40"/>
          <w:u w:val="single"/>
        </w:rPr>
        <w:t>To play</w:t>
      </w:r>
      <w:r w:rsidRPr="004751AE">
        <w:rPr>
          <w:sz w:val="40"/>
          <w:szCs w:val="40"/>
          <w:u w:val="single"/>
        </w:rPr>
        <w:t xml:space="preserve"> the piano</w:t>
      </w:r>
      <w:r w:rsidRPr="004751AE">
        <w:rPr>
          <w:sz w:val="40"/>
          <w:szCs w:val="40"/>
        </w:rPr>
        <w:t xml:space="preserve"> requires practice.</w:t>
      </w:r>
      <w:r w:rsidR="004751AE" w:rsidRPr="004751AE">
        <w:rPr>
          <w:sz w:val="22"/>
        </w:rPr>
        <w:t xml:space="preserve"> Noun (subject)</w:t>
      </w:r>
    </w:p>
    <w:p w14:paraId="64841294" w14:textId="77777777" w:rsidR="002834B5" w:rsidRDefault="002834B5"/>
    <w:p w14:paraId="39C9A83C" w14:textId="77777777" w:rsidR="003E0AAC" w:rsidRDefault="003E0AAC"/>
    <w:sectPr w:rsidR="003E0AAC" w:rsidSect="007C600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83E3E"/>
    <w:multiLevelType w:val="hybridMultilevel"/>
    <w:tmpl w:val="4A529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AAC"/>
    <w:rsid w:val="000D54A6"/>
    <w:rsid w:val="002834B5"/>
    <w:rsid w:val="003626FC"/>
    <w:rsid w:val="003E0AAC"/>
    <w:rsid w:val="00457449"/>
    <w:rsid w:val="004751AE"/>
    <w:rsid w:val="004921F2"/>
    <w:rsid w:val="005C48D7"/>
    <w:rsid w:val="00626A32"/>
    <w:rsid w:val="007C6003"/>
    <w:rsid w:val="00830413"/>
    <w:rsid w:val="00CC260F"/>
    <w:rsid w:val="00CE7129"/>
    <w:rsid w:val="00F0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4D398E"/>
  <w15:chartTrackingRefBased/>
  <w15:docId w15:val="{37306D98-4D37-4625-8E40-579AB338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dc:description/>
  <cp:lastModifiedBy>Patty Schiavone</cp:lastModifiedBy>
  <cp:revision>2</cp:revision>
  <dcterms:created xsi:type="dcterms:W3CDTF">2021-02-13T19:11:00Z</dcterms:created>
  <dcterms:modified xsi:type="dcterms:W3CDTF">2021-02-13T19:11:00Z</dcterms:modified>
</cp:coreProperties>
</file>