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2510C" w14:textId="77777777" w:rsidR="003626FC" w:rsidRDefault="00B676EC">
      <w:r>
        <w:t>Underline the participial phrase. Circle the participle. Draw an arrow to the noun it modifies.</w:t>
      </w:r>
    </w:p>
    <w:p w14:paraId="2B8C1047" w14:textId="77777777" w:rsidR="00B676EC" w:rsidRDefault="00B676EC" w:rsidP="00B676E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676EC">
        <w:rPr>
          <w:sz w:val="36"/>
          <w:szCs w:val="36"/>
        </w:rPr>
        <w:t>Obviously enjoying themselves, many adults participate in unusual contests every summer.</w:t>
      </w:r>
    </w:p>
    <w:p w14:paraId="3759423E" w14:textId="77777777" w:rsidR="00B676EC" w:rsidRDefault="00B676EC" w:rsidP="00B676E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676EC">
        <w:rPr>
          <w:sz w:val="36"/>
          <w:szCs w:val="36"/>
        </w:rPr>
        <w:t>Giving up all attempts at seriousness, they look forward to summertime fun.</w:t>
      </w:r>
    </w:p>
    <w:p w14:paraId="764F252E" w14:textId="77777777" w:rsidR="00B676EC" w:rsidRDefault="00B676EC" w:rsidP="00B676E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676EC">
        <w:rPr>
          <w:sz w:val="36"/>
          <w:szCs w:val="36"/>
        </w:rPr>
        <w:t>The cheering fans fill the sidelines of the playing fields.</w:t>
      </w:r>
    </w:p>
    <w:p w14:paraId="55523BB0" w14:textId="77777777" w:rsidR="00B676EC" w:rsidRPr="00B676EC" w:rsidRDefault="00B676EC" w:rsidP="00B676E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676EC">
        <w:rPr>
          <w:sz w:val="36"/>
          <w:szCs w:val="36"/>
        </w:rPr>
        <w:t>A race pushing beds down a road is a most unusual competition.</w:t>
      </w:r>
    </w:p>
    <w:p w14:paraId="4EC8B105" w14:textId="77777777" w:rsidR="00B676EC" w:rsidRPr="00B676EC" w:rsidRDefault="00B676EC" w:rsidP="00B676E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676EC">
        <w:rPr>
          <w:sz w:val="36"/>
          <w:szCs w:val="36"/>
        </w:rPr>
        <w:t>It is quite a sight to see the racing beds!</w:t>
      </w:r>
    </w:p>
    <w:p w14:paraId="043BDDBE" w14:textId="77777777" w:rsidR="00B676EC" w:rsidRPr="00B676EC" w:rsidRDefault="00B676EC" w:rsidP="00B676E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676EC">
        <w:rPr>
          <w:sz w:val="36"/>
          <w:szCs w:val="36"/>
        </w:rPr>
        <w:t xml:space="preserve">Jan, joining in the annual Mackinac Island contest, skips </w:t>
      </w:r>
      <w:proofErr w:type="gramStart"/>
      <w:r w:rsidR="00161B5D">
        <w:rPr>
          <w:sz w:val="36"/>
          <w:szCs w:val="36"/>
        </w:rPr>
        <w:t>s</w:t>
      </w:r>
      <w:r w:rsidRPr="00B676EC">
        <w:rPr>
          <w:sz w:val="36"/>
          <w:szCs w:val="36"/>
        </w:rPr>
        <w:t>tones</w:t>
      </w:r>
      <w:proofErr w:type="gramEnd"/>
      <w:r w:rsidRPr="00B676EC">
        <w:rPr>
          <w:sz w:val="36"/>
          <w:szCs w:val="36"/>
        </w:rPr>
        <w:t xml:space="preserve"> every July fourth.</w:t>
      </w:r>
    </w:p>
    <w:p w14:paraId="07B67C19" w14:textId="77777777" w:rsidR="00B676EC" w:rsidRPr="00B676EC" w:rsidRDefault="00B676EC" w:rsidP="00B676E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676EC">
        <w:rPr>
          <w:sz w:val="36"/>
          <w:szCs w:val="36"/>
        </w:rPr>
        <w:t>Digging fence postholes, some people in Oklahoma compete in the World Championship Posthole Contest.</w:t>
      </w:r>
    </w:p>
    <w:p w14:paraId="7EC375CA" w14:textId="77777777" w:rsidR="00B676EC" w:rsidRPr="00B676EC" w:rsidRDefault="00B676EC" w:rsidP="00B676E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676EC">
        <w:rPr>
          <w:sz w:val="36"/>
          <w:szCs w:val="36"/>
        </w:rPr>
        <w:t>There is also a tricycle riding contest where the contestants used borrowed tricycles.</w:t>
      </w:r>
    </w:p>
    <w:p w14:paraId="2B8AB4C1" w14:textId="77777777" w:rsidR="00B676EC" w:rsidRDefault="00B676EC" w:rsidP="00B676E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676EC">
        <w:rPr>
          <w:sz w:val="36"/>
          <w:szCs w:val="36"/>
        </w:rPr>
        <w:t>Lining the streets, the audi</w:t>
      </w:r>
      <w:r>
        <w:rPr>
          <w:sz w:val="36"/>
          <w:szCs w:val="36"/>
        </w:rPr>
        <w:t>ence the cheers the cyclists on</w:t>
      </w:r>
    </w:p>
    <w:p w14:paraId="03451906" w14:textId="77777777" w:rsidR="00C1570A" w:rsidRDefault="00C1570A" w:rsidP="00C1570A">
      <w:pPr>
        <w:rPr>
          <w:szCs w:val="24"/>
        </w:rPr>
      </w:pPr>
    </w:p>
    <w:p w14:paraId="0CDDA48B" w14:textId="77777777" w:rsidR="00C1570A" w:rsidRDefault="00B676EC" w:rsidP="00C1570A">
      <w:pPr>
        <w:rPr>
          <w:szCs w:val="24"/>
        </w:rPr>
      </w:pPr>
      <w:r w:rsidRPr="00B676EC">
        <w:rPr>
          <w:szCs w:val="24"/>
        </w:rPr>
        <w:t xml:space="preserve">Underline the gerund phrase. Circle the gerund. Label it as S, </w:t>
      </w:r>
      <w:r w:rsidR="00FB200A">
        <w:rPr>
          <w:szCs w:val="24"/>
        </w:rPr>
        <w:t>SC</w:t>
      </w:r>
      <w:r w:rsidRPr="00B676EC">
        <w:rPr>
          <w:szCs w:val="24"/>
        </w:rPr>
        <w:t>, DO, IO, O of P, or APP</w:t>
      </w:r>
    </w:p>
    <w:p w14:paraId="2DFE262A" w14:textId="77777777" w:rsidR="00B676EC" w:rsidRPr="00C1570A" w:rsidRDefault="00C1570A" w:rsidP="00C1570A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1570A">
        <w:rPr>
          <w:sz w:val="36"/>
          <w:szCs w:val="36"/>
        </w:rPr>
        <w:t>Many people enjoy running.</w:t>
      </w:r>
    </w:p>
    <w:p w14:paraId="0A0AF68A" w14:textId="77777777" w:rsidR="00C1570A" w:rsidRPr="00C1570A" w:rsidRDefault="00C1570A" w:rsidP="00C1570A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1570A">
        <w:rPr>
          <w:sz w:val="36"/>
          <w:szCs w:val="36"/>
        </w:rPr>
        <w:t>Exercising this way can be good for your health.</w:t>
      </w:r>
    </w:p>
    <w:p w14:paraId="61A0B5D4" w14:textId="77777777" w:rsidR="00C1570A" w:rsidRPr="00C1570A" w:rsidRDefault="00C1570A" w:rsidP="00C1570A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1570A">
        <w:rPr>
          <w:sz w:val="36"/>
          <w:szCs w:val="36"/>
        </w:rPr>
        <w:t>Attending school for the first time can be frightening.</w:t>
      </w:r>
    </w:p>
    <w:p w14:paraId="6D6C7638" w14:textId="77777777" w:rsidR="00C1570A" w:rsidRPr="00C1570A" w:rsidRDefault="00C1570A" w:rsidP="00C1570A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1570A">
        <w:rPr>
          <w:sz w:val="36"/>
          <w:szCs w:val="36"/>
        </w:rPr>
        <w:t>Many parents like taking their children to school.</w:t>
      </w:r>
    </w:p>
    <w:p w14:paraId="75002F96" w14:textId="77777777" w:rsidR="00C1570A" w:rsidRPr="00C1570A" w:rsidRDefault="00C1570A" w:rsidP="00C1570A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1570A">
        <w:rPr>
          <w:sz w:val="36"/>
          <w:szCs w:val="36"/>
        </w:rPr>
        <w:t>A child’s biggest fear may be riding the school bus.</w:t>
      </w:r>
    </w:p>
    <w:p w14:paraId="232E8767" w14:textId="77777777" w:rsidR="00C1570A" w:rsidRPr="00C1570A" w:rsidRDefault="00C1570A" w:rsidP="00C1570A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1570A">
        <w:rPr>
          <w:sz w:val="36"/>
          <w:szCs w:val="36"/>
        </w:rPr>
        <w:t>The bus drivers are often good at caring for children.</w:t>
      </w:r>
    </w:p>
    <w:sectPr w:rsidR="00C1570A" w:rsidRPr="00C1570A" w:rsidSect="00B676E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43626"/>
    <w:multiLevelType w:val="hybridMultilevel"/>
    <w:tmpl w:val="21A89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077C2"/>
    <w:multiLevelType w:val="hybridMultilevel"/>
    <w:tmpl w:val="21F04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6EC"/>
    <w:rsid w:val="00161B5D"/>
    <w:rsid w:val="0034082C"/>
    <w:rsid w:val="003626FC"/>
    <w:rsid w:val="00476D25"/>
    <w:rsid w:val="00B676EC"/>
    <w:rsid w:val="00C1570A"/>
    <w:rsid w:val="00FB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B458B0"/>
  <w15:chartTrackingRefBased/>
  <w15:docId w15:val="{4D3C9CB8-9835-4C04-B7EF-AB65611E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dc:description/>
  <cp:lastModifiedBy>Patty Schiavone</cp:lastModifiedBy>
  <cp:revision>2</cp:revision>
  <dcterms:created xsi:type="dcterms:W3CDTF">2021-02-13T19:11:00Z</dcterms:created>
  <dcterms:modified xsi:type="dcterms:W3CDTF">2021-02-13T19:11:00Z</dcterms:modified>
</cp:coreProperties>
</file>