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A5F5" w14:textId="77777777" w:rsidR="00B71608" w:rsidRDefault="00801109">
      <w:r>
        <w:t>Name: __________________________________________</w:t>
      </w:r>
      <w:r>
        <w:tab/>
      </w:r>
      <w:r>
        <w:tab/>
        <w:t>Period: ______</w:t>
      </w:r>
    </w:p>
    <w:p w14:paraId="1A2A70FD" w14:textId="77777777" w:rsidR="00B71608" w:rsidRDefault="00801109">
      <w:r>
        <w:t>English Language Arts 6</w:t>
      </w:r>
    </w:p>
    <w:p w14:paraId="693D4A3D" w14:textId="77777777" w:rsidR="00801109" w:rsidRDefault="00801109"/>
    <w:p w14:paraId="6F55E611" w14:textId="77777777" w:rsidR="00801109" w:rsidRPr="00801109" w:rsidRDefault="00801109" w:rsidP="00801109">
      <w:pPr>
        <w:jc w:val="center"/>
        <w:rPr>
          <w:sz w:val="36"/>
          <w:szCs w:val="36"/>
        </w:rPr>
      </w:pPr>
      <w:r>
        <w:rPr>
          <w:sz w:val="36"/>
          <w:szCs w:val="36"/>
        </w:rPr>
        <w:t>Correlative Conjunctions</w:t>
      </w:r>
    </w:p>
    <w:p w14:paraId="4D680732" w14:textId="77777777" w:rsidR="00801109" w:rsidRDefault="002260F2">
      <w:r>
        <w:rPr>
          <w:noProof/>
        </w:rPr>
        <w:pict w14:anchorId="4AFB4C0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9.9pt;width:45pt;height:22.5pt;z-index:251658240" stroked="f">
            <v:textbox>
              <w:txbxContent>
                <w:p w14:paraId="0A68CB8C" w14:textId="77777777" w:rsidR="00801109" w:rsidRPr="002260F2" w:rsidRDefault="00801109">
                  <w:pPr>
                    <w:rPr>
                      <w:color w:val="FF0000"/>
                    </w:rPr>
                  </w:pPr>
                  <w:r w:rsidRPr="002260F2">
                    <w:rPr>
                      <w:color w:val="FF0000"/>
                    </w:rPr>
                    <w:t>Circle</w:t>
                  </w:r>
                </w:p>
              </w:txbxContent>
            </v:textbox>
          </v:shape>
        </w:pict>
      </w:r>
      <w:r w:rsidR="00801109">
        <w:rPr>
          <w:noProof/>
        </w:rPr>
        <w:pict w14:anchorId="25A01C42">
          <v:oval id="_x0000_s1028" style="position:absolute;margin-left:-27pt;margin-top:.9pt;width:63pt;height:36pt;z-index:251657216"/>
        </w:pict>
      </w:r>
      <w:r w:rsidR="00801109">
        <w:t xml:space="preserve"> </w:t>
      </w:r>
    </w:p>
    <w:p w14:paraId="2AE8EE18" w14:textId="77777777" w:rsidR="00B71608" w:rsidRDefault="00801109">
      <w:r>
        <w:t xml:space="preserve">            </w:t>
      </w:r>
      <w:r w:rsidR="00B71608">
        <w:t xml:space="preserve"> </w:t>
      </w:r>
      <w:r>
        <w:t xml:space="preserve">the </w:t>
      </w:r>
      <w:r w:rsidR="00B71608">
        <w:t xml:space="preserve">correlative conjunctions and </w:t>
      </w:r>
      <w:r w:rsidR="00B71608" w:rsidRPr="00801109">
        <w:rPr>
          <w:u w:val="single"/>
        </w:rPr>
        <w:t>underline</w:t>
      </w:r>
      <w:r w:rsidR="00B71608">
        <w:t xml:space="preserve"> the </w:t>
      </w:r>
      <w:r w:rsidR="004252FD">
        <w:t>words, phrases, or clauses</w:t>
      </w:r>
      <w:r w:rsidR="00B71608">
        <w:t xml:space="preserve"> they connect.</w:t>
      </w:r>
    </w:p>
    <w:p w14:paraId="4502DBE5" w14:textId="77777777" w:rsidR="00B71608" w:rsidRDefault="00B71608" w:rsidP="00801109">
      <w:pPr>
        <w:spacing w:line="480" w:lineRule="auto"/>
      </w:pPr>
    </w:p>
    <w:p w14:paraId="19BABD7B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 xml:space="preserve">She will pay her tuition </w:t>
      </w:r>
      <w:r w:rsidRPr="002260F2">
        <w:rPr>
          <w:color w:val="FF0000"/>
        </w:rPr>
        <w:t>either</w:t>
      </w:r>
      <w:r>
        <w:t xml:space="preserve"> by </w:t>
      </w:r>
      <w:r w:rsidRPr="002260F2">
        <w:rPr>
          <w:u w:val="single"/>
        </w:rPr>
        <w:t>check</w:t>
      </w:r>
      <w:r>
        <w:t xml:space="preserve"> </w:t>
      </w:r>
      <w:r w:rsidRPr="002260F2">
        <w:rPr>
          <w:color w:val="FF0000"/>
        </w:rPr>
        <w:t>or</w:t>
      </w:r>
      <w:r>
        <w:t xml:space="preserve"> by </w:t>
      </w:r>
      <w:r w:rsidRPr="002260F2">
        <w:rPr>
          <w:u w:val="single"/>
        </w:rPr>
        <w:t>money order.</w:t>
      </w:r>
    </w:p>
    <w:p w14:paraId="2C03D0A1" w14:textId="77777777" w:rsidR="00B71608" w:rsidRDefault="00B71608" w:rsidP="00801109">
      <w:pPr>
        <w:numPr>
          <w:ilvl w:val="0"/>
          <w:numId w:val="1"/>
        </w:numPr>
        <w:spacing w:line="480" w:lineRule="auto"/>
      </w:pPr>
      <w:r w:rsidRPr="002260F2">
        <w:rPr>
          <w:color w:val="FF0000"/>
        </w:rPr>
        <w:t>Both</w:t>
      </w:r>
      <w:r>
        <w:t xml:space="preserve"> </w:t>
      </w:r>
      <w:r w:rsidRPr="002260F2">
        <w:rPr>
          <w:u w:val="single"/>
        </w:rPr>
        <w:t>Anne</w:t>
      </w:r>
      <w:r>
        <w:t xml:space="preserve"> </w:t>
      </w:r>
      <w:r w:rsidRPr="002260F2">
        <w:rPr>
          <w:color w:val="FF0000"/>
        </w:rPr>
        <w:t>and</w:t>
      </w:r>
      <w:r>
        <w:t xml:space="preserve"> </w:t>
      </w:r>
      <w:r w:rsidRPr="002260F2">
        <w:rPr>
          <w:u w:val="single"/>
        </w:rPr>
        <w:t>Barbara</w:t>
      </w:r>
      <w:r>
        <w:t xml:space="preserve"> volunteered to decorate the hall.</w:t>
      </w:r>
    </w:p>
    <w:p w14:paraId="29678C21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 xml:space="preserve">I will </w:t>
      </w:r>
      <w:r w:rsidRPr="002260F2">
        <w:rPr>
          <w:color w:val="FF0000"/>
        </w:rPr>
        <w:t>either</w:t>
      </w:r>
      <w:r>
        <w:t xml:space="preserve"> </w:t>
      </w:r>
      <w:r w:rsidRPr="002260F2">
        <w:rPr>
          <w:u w:val="single"/>
        </w:rPr>
        <w:t>buy</w:t>
      </w:r>
      <w:r>
        <w:t xml:space="preserve"> </w:t>
      </w:r>
      <w:r w:rsidRPr="002260F2">
        <w:rPr>
          <w:color w:val="FF0000"/>
        </w:rPr>
        <w:t>or</w:t>
      </w:r>
      <w:r>
        <w:t xml:space="preserve"> </w:t>
      </w:r>
      <w:r w:rsidRPr="002260F2">
        <w:rPr>
          <w:u w:val="single"/>
        </w:rPr>
        <w:t>make</w:t>
      </w:r>
      <w:r>
        <w:t xml:space="preserve"> her birthday card.</w:t>
      </w:r>
    </w:p>
    <w:p w14:paraId="04778716" w14:textId="77777777" w:rsidR="00B71608" w:rsidRDefault="00B71608" w:rsidP="00801109">
      <w:pPr>
        <w:numPr>
          <w:ilvl w:val="0"/>
          <w:numId w:val="1"/>
        </w:numPr>
        <w:spacing w:line="480" w:lineRule="auto"/>
      </w:pPr>
      <w:r w:rsidRPr="002260F2">
        <w:rPr>
          <w:color w:val="FF0000"/>
        </w:rPr>
        <w:t>Not only</w:t>
      </w:r>
      <w:r>
        <w:t xml:space="preserve"> were the rebels </w:t>
      </w:r>
      <w:r w:rsidRPr="009E6C09">
        <w:rPr>
          <w:u w:val="single"/>
        </w:rPr>
        <w:t>short on men</w:t>
      </w:r>
      <w:r>
        <w:t xml:space="preserve">, </w:t>
      </w:r>
      <w:r w:rsidRPr="002260F2">
        <w:rPr>
          <w:color w:val="FF0000"/>
        </w:rPr>
        <w:t>but</w:t>
      </w:r>
      <w:r>
        <w:t xml:space="preserve"> they were </w:t>
      </w:r>
      <w:r w:rsidRPr="002260F2">
        <w:rPr>
          <w:color w:val="FF0000"/>
        </w:rPr>
        <w:t>also</w:t>
      </w:r>
      <w:r>
        <w:t xml:space="preserve"> </w:t>
      </w:r>
      <w:r w:rsidRPr="009E6C09">
        <w:rPr>
          <w:u w:val="single"/>
        </w:rPr>
        <w:t>short on supplies</w:t>
      </w:r>
      <w:r>
        <w:t>.</w:t>
      </w:r>
    </w:p>
    <w:p w14:paraId="78861A33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 xml:space="preserve">She asked </w:t>
      </w:r>
      <w:r w:rsidRPr="002260F2">
        <w:rPr>
          <w:color w:val="FF0000"/>
        </w:rPr>
        <w:t>whether</w:t>
      </w:r>
      <w:r>
        <w:t xml:space="preserve"> </w:t>
      </w:r>
      <w:r w:rsidRPr="009E6C09">
        <w:rPr>
          <w:u w:val="single"/>
        </w:rPr>
        <w:t>football</w:t>
      </w:r>
      <w:r>
        <w:t xml:space="preserve"> </w:t>
      </w:r>
      <w:r w:rsidRPr="002260F2">
        <w:rPr>
          <w:color w:val="FF0000"/>
        </w:rPr>
        <w:t>or</w:t>
      </w:r>
      <w:r>
        <w:t xml:space="preserve"> </w:t>
      </w:r>
      <w:r w:rsidRPr="009E6C09">
        <w:rPr>
          <w:u w:val="single"/>
        </w:rPr>
        <w:t xml:space="preserve">baseball </w:t>
      </w:r>
      <w:r>
        <w:t>was my favorite sport.</w:t>
      </w:r>
    </w:p>
    <w:p w14:paraId="4BA8141B" w14:textId="77777777" w:rsidR="009630DE" w:rsidRDefault="009630DE" w:rsidP="00801109">
      <w:pPr>
        <w:numPr>
          <w:ilvl w:val="0"/>
          <w:numId w:val="1"/>
        </w:numPr>
        <w:spacing w:line="480" w:lineRule="auto"/>
      </w:pPr>
      <w:r w:rsidRPr="002260F2">
        <w:rPr>
          <w:color w:val="FF0000"/>
        </w:rPr>
        <w:t>Neither</w:t>
      </w:r>
      <w:r>
        <w:t xml:space="preserve"> </w:t>
      </w:r>
      <w:r w:rsidRPr="009E6C09">
        <w:rPr>
          <w:u w:val="single"/>
        </w:rPr>
        <w:t>flowers</w:t>
      </w:r>
      <w:r>
        <w:t xml:space="preserve"> </w:t>
      </w:r>
      <w:r w:rsidR="00801109" w:rsidRPr="002260F2">
        <w:rPr>
          <w:color w:val="FF0000"/>
        </w:rPr>
        <w:t>n</w:t>
      </w:r>
      <w:r w:rsidRPr="002260F2">
        <w:rPr>
          <w:color w:val="FF0000"/>
        </w:rPr>
        <w:t>or</w:t>
      </w:r>
      <w:r>
        <w:t xml:space="preserve"> </w:t>
      </w:r>
      <w:r w:rsidRPr="009E6C09">
        <w:rPr>
          <w:u w:val="single"/>
        </w:rPr>
        <w:t xml:space="preserve">candy </w:t>
      </w:r>
      <w:r>
        <w:t>seemed an appropriate gift.</w:t>
      </w:r>
    </w:p>
    <w:p w14:paraId="0A183A23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 xml:space="preserve">The girls invited </w:t>
      </w:r>
      <w:r w:rsidRPr="009E6C09">
        <w:rPr>
          <w:color w:val="FF0000"/>
        </w:rPr>
        <w:t>both</w:t>
      </w:r>
      <w:r>
        <w:t xml:space="preserve"> </w:t>
      </w:r>
      <w:r w:rsidRPr="009E6C09">
        <w:rPr>
          <w:u w:val="single"/>
        </w:rPr>
        <w:t>Tom</w:t>
      </w:r>
      <w:r>
        <w:t xml:space="preserve"> </w:t>
      </w:r>
      <w:r w:rsidRPr="009E6C09">
        <w:rPr>
          <w:color w:val="FF0000"/>
        </w:rPr>
        <w:t>and</w:t>
      </w:r>
      <w:r>
        <w:t xml:space="preserve"> </w:t>
      </w:r>
      <w:r w:rsidRPr="009E6C09">
        <w:rPr>
          <w:u w:val="single"/>
        </w:rPr>
        <w:t>Jim</w:t>
      </w:r>
      <w:r>
        <w:t xml:space="preserve"> to the dance.</w:t>
      </w:r>
    </w:p>
    <w:p w14:paraId="5E7AFA86" w14:textId="77777777" w:rsidR="009630DE" w:rsidRDefault="009630DE" w:rsidP="00801109">
      <w:pPr>
        <w:numPr>
          <w:ilvl w:val="0"/>
          <w:numId w:val="1"/>
        </w:numPr>
        <w:spacing w:line="480" w:lineRule="auto"/>
      </w:pPr>
      <w:r w:rsidRPr="002260F2">
        <w:rPr>
          <w:color w:val="FF0000"/>
        </w:rPr>
        <w:t>Not only</w:t>
      </w:r>
      <w:r>
        <w:t xml:space="preserve"> will they </w:t>
      </w:r>
      <w:r w:rsidRPr="009E6C09">
        <w:rPr>
          <w:u w:val="single"/>
        </w:rPr>
        <w:t>attend,</w:t>
      </w:r>
      <w:r>
        <w:t xml:space="preserve"> </w:t>
      </w:r>
      <w:r w:rsidRPr="002260F2">
        <w:rPr>
          <w:color w:val="FF0000"/>
        </w:rPr>
        <w:t xml:space="preserve">but </w:t>
      </w:r>
      <w:r>
        <w:t xml:space="preserve">they will </w:t>
      </w:r>
      <w:r w:rsidRPr="002260F2">
        <w:rPr>
          <w:color w:val="FF0000"/>
        </w:rPr>
        <w:t>also</w:t>
      </w:r>
      <w:r>
        <w:t xml:space="preserve"> </w:t>
      </w:r>
      <w:r w:rsidRPr="009E6C09">
        <w:rPr>
          <w:u w:val="single"/>
        </w:rPr>
        <w:t>bring</w:t>
      </w:r>
      <w:r>
        <w:t xml:space="preserve"> the food.</w:t>
      </w:r>
    </w:p>
    <w:p w14:paraId="2EE9CE28" w14:textId="77777777" w:rsidR="009630DE" w:rsidRPr="009E6C09" w:rsidRDefault="009630DE" w:rsidP="00801109">
      <w:pPr>
        <w:numPr>
          <w:ilvl w:val="0"/>
          <w:numId w:val="1"/>
        </w:numPr>
        <w:spacing w:line="480" w:lineRule="auto"/>
        <w:rPr>
          <w:u w:val="single"/>
        </w:rPr>
      </w:pPr>
      <w:r>
        <w:t xml:space="preserve">We expected them </w:t>
      </w:r>
      <w:r w:rsidRPr="00E17E28">
        <w:rPr>
          <w:color w:val="FF0000"/>
        </w:rPr>
        <w:t>either</w:t>
      </w:r>
      <w:r>
        <w:t xml:space="preserve"> </w:t>
      </w:r>
      <w:r w:rsidRPr="009E6C09">
        <w:rPr>
          <w:u w:val="single"/>
        </w:rPr>
        <w:t>in the evening</w:t>
      </w:r>
      <w:r>
        <w:t xml:space="preserve"> </w:t>
      </w:r>
      <w:r w:rsidRPr="00E17E28">
        <w:rPr>
          <w:color w:val="FF0000"/>
        </w:rPr>
        <w:t>or</w:t>
      </w:r>
      <w:r>
        <w:t xml:space="preserve"> </w:t>
      </w:r>
      <w:r w:rsidRPr="009E6C09">
        <w:rPr>
          <w:u w:val="single"/>
        </w:rPr>
        <w:t>in the early morning.</w:t>
      </w:r>
    </w:p>
    <w:p w14:paraId="5A96A873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 xml:space="preserve">That afternoon Robert was </w:t>
      </w:r>
      <w:r w:rsidRPr="00E17E28">
        <w:rPr>
          <w:color w:val="FF0000"/>
        </w:rPr>
        <w:t>neither</w:t>
      </w:r>
      <w:r>
        <w:t xml:space="preserve"> </w:t>
      </w:r>
      <w:r w:rsidRPr="009E6C09">
        <w:rPr>
          <w:u w:val="single"/>
        </w:rPr>
        <w:t>swimming</w:t>
      </w:r>
      <w:r>
        <w:t xml:space="preserve"> </w:t>
      </w:r>
      <w:r w:rsidRPr="00E17E28">
        <w:rPr>
          <w:color w:val="FF0000"/>
        </w:rPr>
        <w:t xml:space="preserve">nor </w:t>
      </w:r>
      <w:r w:rsidRPr="009E6C09">
        <w:rPr>
          <w:u w:val="single"/>
        </w:rPr>
        <w:t>diving.</w:t>
      </w:r>
    </w:p>
    <w:p w14:paraId="60C92E66" w14:textId="77777777" w:rsidR="00801109" w:rsidRDefault="00801109" w:rsidP="00801109">
      <w:pPr>
        <w:numPr>
          <w:ilvl w:val="0"/>
          <w:numId w:val="1"/>
        </w:numPr>
        <w:spacing w:line="480" w:lineRule="auto"/>
      </w:pPr>
      <w:r w:rsidRPr="00E17E28">
        <w:rPr>
          <w:color w:val="FF0000"/>
        </w:rPr>
        <w:t>Neither</w:t>
      </w:r>
      <w:r>
        <w:t xml:space="preserve"> </w:t>
      </w:r>
      <w:r w:rsidRPr="009E6C09">
        <w:rPr>
          <w:u w:val="single"/>
        </w:rPr>
        <w:t>the bat</w:t>
      </w:r>
      <w:r>
        <w:t xml:space="preserve"> </w:t>
      </w:r>
      <w:r w:rsidRPr="00E17E28">
        <w:rPr>
          <w:color w:val="FF0000"/>
        </w:rPr>
        <w:t>nor</w:t>
      </w:r>
      <w:r>
        <w:t xml:space="preserve"> </w:t>
      </w:r>
      <w:r w:rsidRPr="009E6C09">
        <w:rPr>
          <w:u w:val="single"/>
        </w:rPr>
        <w:t>the ball</w:t>
      </w:r>
      <w:r>
        <w:t xml:space="preserve"> belongs to me.</w:t>
      </w:r>
    </w:p>
    <w:p w14:paraId="2105EB1A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My sister reads </w:t>
      </w:r>
      <w:r w:rsidRPr="00E17E28">
        <w:rPr>
          <w:color w:val="FF0000"/>
        </w:rPr>
        <w:t>both</w:t>
      </w:r>
      <w:r>
        <w:t xml:space="preserve"> </w:t>
      </w:r>
      <w:r w:rsidRPr="009E6C09">
        <w:rPr>
          <w:u w:val="single"/>
        </w:rPr>
        <w:t xml:space="preserve">novels </w:t>
      </w:r>
      <w:r w:rsidRPr="00E17E28">
        <w:rPr>
          <w:color w:val="FF0000"/>
        </w:rPr>
        <w:t xml:space="preserve">and </w:t>
      </w:r>
      <w:r w:rsidRPr="009E6C09">
        <w:rPr>
          <w:u w:val="single"/>
        </w:rPr>
        <w:t>plays.</w:t>
      </w:r>
    </w:p>
    <w:p w14:paraId="7B191B6F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Ray could not decide </w:t>
      </w:r>
      <w:r w:rsidRPr="00E17E28">
        <w:rPr>
          <w:color w:val="FF0000"/>
        </w:rPr>
        <w:t>whether</w:t>
      </w:r>
      <w:r>
        <w:t xml:space="preserve"> </w:t>
      </w:r>
      <w:r w:rsidRPr="009E6C09">
        <w:rPr>
          <w:u w:val="single"/>
        </w:rPr>
        <w:t>to go</w:t>
      </w:r>
      <w:r>
        <w:t xml:space="preserve"> </w:t>
      </w:r>
      <w:r w:rsidRPr="00E17E28">
        <w:rPr>
          <w:color w:val="FF0000"/>
        </w:rPr>
        <w:t>or</w:t>
      </w:r>
      <w:r>
        <w:t xml:space="preserve"> </w:t>
      </w:r>
      <w:r w:rsidRPr="009E6C09">
        <w:rPr>
          <w:u w:val="single"/>
        </w:rPr>
        <w:t>to stay</w:t>
      </w:r>
      <w:r>
        <w:t xml:space="preserve"> at the party.</w:t>
      </w:r>
    </w:p>
    <w:p w14:paraId="0D3E6D1C" w14:textId="77777777" w:rsidR="00801109" w:rsidRPr="00E17E28" w:rsidRDefault="00801109" w:rsidP="00801109">
      <w:pPr>
        <w:numPr>
          <w:ilvl w:val="0"/>
          <w:numId w:val="1"/>
        </w:numPr>
        <w:spacing w:line="480" w:lineRule="auto"/>
        <w:rPr>
          <w:u w:val="single"/>
        </w:rPr>
      </w:pPr>
      <w:r>
        <w:t xml:space="preserve">She </w:t>
      </w:r>
      <w:r w:rsidRPr="00E17E28">
        <w:rPr>
          <w:color w:val="FF0000"/>
        </w:rPr>
        <w:t>neither</w:t>
      </w:r>
      <w:r>
        <w:t xml:space="preserve"> </w:t>
      </w:r>
      <w:r w:rsidRPr="00E17E28">
        <w:rPr>
          <w:u w:val="single"/>
        </w:rPr>
        <w:t>agreed</w:t>
      </w:r>
      <w:r>
        <w:t xml:space="preserve"> </w:t>
      </w:r>
      <w:r w:rsidRPr="00E17E28">
        <w:rPr>
          <w:color w:val="FF0000"/>
        </w:rPr>
        <w:t>nor</w:t>
      </w:r>
      <w:r>
        <w:t xml:space="preserve"> </w:t>
      </w:r>
      <w:r w:rsidRPr="00E17E28">
        <w:rPr>
          <w:u w:val="single"/>
        </w:rPr>
        <w:t>disagreed.</w:t>
      </w:r>
    </w:p>
    <w:p w14:paraId="2EEC8159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Your brother is </w:t>
      </w:r>
      <w:r w:rsidRPr="00E17E28">
        <w:rPr>
          <w:color w:val="FF0000"/>
        </w:rPr>
        <w:t>both</w:t>
      </w:r>
      <w:r>
        <w:t xml:space="preserve"> </w:t>
      </w:r>
      <w:r w:rsidRPr="00E17E28">
        <w:rPr>
          <w:u w:val="single"/>
        </w:rPr>
        <w:t>funny</w:t>
      </w:r>
      <w:r>
        <w:t xml:space="preserve"> </w:t>
      </w:r>
      <w:r w:rsidRPr="00E17E28">
        <w:rPr>
          <w:color w:val="FF0000"/>
        </w:rPr>
        <w:t>and</w:t>
      </w:r>
      <w:r>
        <w:t xml:space="preserve"> </w:t>
      </w:r>
      <w:r w:rsidRPr="00E17E28">
        <w:rPr>
          <w:u w:val="single"/>
        </w:rPr>
        <w:t>intelligent</w:t>
      </w:r>
      <w:r>
        <w:t>.</w:t>
      </w:r>
    </w:p>
    <w:p w14:paraId="422AF352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The ball landed </w:t>
      </w:r>
      <w:r w:rsidRPr="00E17E28">
        <w:rPr>
          <w:color w:val="FF0000"/>
        </w:rPr>
        <w:t>either</w:t>
      </w:r>
      <w:r>
        <w:t xml:space="preserve"> </w:t>
      </w:r>
      <w:r w:rsidRPr="00E17E28">
        <w:rPr>
          <w:u w:val="single"/>
        </w:rPr>
        <w:t>in the lake</w:t>
      </w:r>
      <w:r>
        <w:t xml:space="preserve"> </w:t>
      </w:r>
      <w:r w:rsidRPr="00E17E28">
        <w:rPr>
          <w:color w:val="FF0000"/>
        </w:rPr>
        <w:t>or</w:t>
      </w:r>
      <w:r>
        <w:t xml:space="preserve"> </w:t>
      </w:r>
      <w:r w:rsidRPr="00E17E28">
        <w:rPr>
          <w:u w:val="single"/>
        </w:rPr>
        <w:t>in the bush</w:t>
      </w:r>
      <w:r>
        <w:t>.</w:t>
      </w:r>
    </w:p>
    <w:p w14:paraId="04C56F47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The food here is </w:t>
      </w:r>
      <w:r w:rsidRPr="00E17E28">
        <w:rPr>
          <w:color w:val="FF0000"/>
        </w:rPr>
        <w:t>both</w:t>
      </w:r>
      <w:r>
        <w:t xml:space="preserve"> </w:t>
      </w:r>
      <w:r w:rsidRPr="00E17E28">
        <w:rPr>
          <w:u w:val="single"/>
        </w:rPr>
        <w:t>inexpensive</w:t>
      </w:r>
      <w:r>
        <w:t xml:space="preserve"> </w:t>
      </w:r>
      <w:r w:rsidRPr="00E17E28">
        <w:rPr>
          <w:color w:val="FF0000"/>
        </w:rPr>
        <w:t>and</w:t>
      </w:r>
      <w:r>
        <w:t xml:space="preserve"> </w:t>
      </w:r>
      <w:r w:rsidRPr="00E17E28">
        <w:rPr>
          <w:u w:val="single"/>
        </w:rPr>
        <w:t>tasty</w:t>
      </w:r>
      <w:r>
        <w:t>.</w:t>
      </w:r>
    </w:p>
    <w:p w14:paraId="254AAC25" w14:textId="77777777" w:rsidR="00801109" w:rsidRPr="00E17E28" w:rsidRDefault="00801109" w:rsidP="00801109">
      <w:pPr>
        <w:numPr>
          <w:ilvl w:val="0"/>
          <w:numId w:val="1"/>
        </w:numPr>
        <w:spacing w:line="480" w:lineRule="auto"/>
        <w:rPr>
          <w:u w:val="single"/>
        </w:rPr>
      </w:pPr>
      <w:r w:rsidRPr="00E17E28">
        <w:rPr>
          <w:color w:val="FF0000"/>
        </w:rPr>
        <w:t>Not only</w:t>
      </w:r>
      <w:r>
        <w:t xml:space="preserve"> did we </w:t>
      </w:r>
      <w:r w:rsidRPr="00E17E28">
        <w:rPr>
          <w:u w:val="single"/>
        </w:rPr>
        <w:t>go to the fair</w:t>
      </w:r>
      <w:r>
        <w:t xml:space="preserve">, </w:t>
      </w:r>
      <w:r w:rsidRPr="00E17E28">
        <w:rPr>
          <w:color w:val="FF0000"/>
        </w:rPr>
        <w:t>but</w:t>
      </w:r>
      <w:r>
        <w:t xml:space="preserve"> we </w:t>
      </w:r>
      <w:r w:rsidRPr="00E17E28">
        <w:rPr>
          <w:color w:val="FF0000"/>
        </w:rPr>
        <w:t>also</w:t>
      </w:r>
      <w:r>
        <w:t xml:space="preserve"> </w:t>
      </w:r>
      <w:r w:rsidRPr="00E17E28">
        <w:rPr>
          <w:u w:val="single"/>
        </w:rPr>
        <w:t>won a prize.</w:t>
      </w:r>
    </w:p>
    <w:p w14:paraId="3CBAC781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On ice you must drive </w:t>
      </w:r>
      <w:r w:rsidRPr="00E17E28">
        <w:rPr>
          <w:color w:val="FF0000"/>
        </w:rPr>
        <w:t>both</w:t>
      </w:r>
      <w:r>
        <w:t xml:space="preserve"> </w:t>
      </w:r>
      <w:r w:rsidRPr="00E17E28">
        <w:rPr>
          <w:u w:val="single"/>
        </w:rPr>
        <w:t>slowly</w:t>
      </w:r>
      <w:r>
        <w:t xml:space="preserve"> </w:t>
      </w:r>
      <w:r w:rsidRPr="00E17E28">
        <w:rPr>
          <w:color w:val="FF0000"/>
        </w:rPr>
        <w:t>and</w:t>
      </w:r>
      <w:r>
        <w:t xml:space="preserve"> </w:t>
      </w:r>
      <w:r w:rsidRPr="00E17E28">
        <w:rPr>
          <w:u w:val="single"/>
        </w:rPr>
        <w:t>carefully</w:t>
      </w:r>
      <w:r>
        <w:t>.</w:t>
      </w:r>
    </w:p>
    <w:p w14:paraId="64848550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 xml:space="preserve">They </w:t>
      </w:r>
      <w:r w:rsidRPr="00E17E28">
        <w:rPr>
          <w:color w:val="FF0000"/>
        </w:rPr>
        <w:t>not only</w:t>
      </w:r>
      <w:r>
        <w:t xml:space="preserve"> </w:t>
      </w:r>
      <w:r w:rsidRPr="00E17E28">
        <w:rPr>
          <w:u w:val="single"/>
        </w:rPr>
        <w:t xml:space="preserve">compete </w:t>
      </w:r>
      <w:r w:rsidRPr="00E17E28">
        <w:rPr>
          <w:color w:val="FF0000"/>
        </w:rPr>
        <w:t>but also</w:t>
      </w:r>
      <w:r>
        <w:t xml:space="preserve"> </w:t>
      </w:r>
      <w:r w:rsidRPr="00E17E28">
        <w:rPr>
          <w:u w:val="single"/>
        </w:rPr>
        <w:t>practice</w:t>
      </w:r>
      <w:r>
        <w:t>.</w:t>
      </w:r>
    </w:p>
    <w:sectPr w:rsidR="00801109" w:rsidSect="004252F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4244B"/>
    <w:multiLevelType w:val="hybridMultilevel"/>
    <w:tmpl w:val="097A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608"/>
    <w:rsid w:val="002260F2"/>
    <w:rsid w:val="004252FD"/>
    <w:rsid w:val="005425BB"/>
    <w:rsid w:val="00801109"/>
    <w:rsid w:val="009630DE"/>
    <w:rsid w:val="009E6C09"/>
    <w:rsid w:val="00B71608"/>
    <w:rsid w:val="00E17E28"/>
    <w:rsid w:val="00E25F1D"/>
    <w:rsid w:val="00EE06ED"/>
    <w:rsid w:val="00F7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DD4833"/>
  <w15:chartTrackingRefBased/>
  <w15:docId w15:val="{6911FF3D-8B5B-4498-8B77-0B4F052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5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 the correlative conjunctions and underline the nouns they connect</vt:lpstr>
    </vt:vector>
  </TitlesOfParts>
  <Company>St. Amelia School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the correlative conjunctions and underline the nouns they connect</dc:title>
  <dc:subject/>
  <dc:creator>pschiavone</dc:creator>
  <cp:keywords/>
  <dc:description/>
  <cp:lastModifiedBy>Patty Schiavone</cp:lastModifiedBy>
  <cp:revision>2</cp:revision>
  <cp:lastPrinted>2009-01-13T16:10:00Z</cp:lastPrinted>
  <dcterms:created xsi:type="dcterms:W3CDTF">2021-02-13T15:45:00Z</dcterms:created>
  <dcterms:modified xsi:type="dcterms:W3CDTF">2021-02-13T15:45:00Z</dcterms:modified>
</cp:coreProperties>
</file>