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F43A" w14:textId="77777777" w:rsidR="00C40F9B" w:rsidRPr="00011C1A" w:rsidRDefault="00C40F9B" w:rsidP="00C40F9B">
      <w:pPr>
        <w:rPr>
          <w:b/>
          <w:bCs/>
          <w:sz w:val="40"/>
          <w:szCs w:val="40"/>
        </w:rPr>
      </w:pPr>
      <w:r w:rsidRPr="00011C1A">
        <w:rPr>
          <w:b/>
          <w:bCs/>
          <w:sz w:val="40"/>
          <w:szCs w:val="40"/>
        </w:rPr>
        <w:t>Crucifix and Cross</w:t>
      </w:r>
    </w:p>
    <w:p w14:paraId="39C70F40" w14:textId="12D6C584" w:rsidR="00AA63D6" w:rsidRDefault="00CD40BB">
      <w:pPr>
        <w:rPr>
          <w:rStyle w:val="Hyperlink"/>
          <w:color w:val="auto"/>
          <w:szCs w:val="24"/>
          <w:u w:val="none"/>
        </w:rPr>
      </w:pPr>
      <w:hyperlink r:id="rId4" w:history="1">
        <w:r w:rsidR="00011C1A" w:rsidRPr="00C40F9B">
          <w:rPr>
            <w:rStyle w:val="Hyperlink"/>
            <w:color w:val="auto"/>
            <w:szCs w:val="24"/>
            <w:u w:val="none"/>
          </w:rPr>
          <w:t>https://preachingsymbols.com/calvary-cross</w:t>
        </w:r>
      </w:hyperlink>
    </w:p>
    <w:p w14:paraId="5464223B" w14:textId="404DD153" w:rsidR="005A661A" w:rsidRPr="00C40F9B" w:rsidRDefault="005A661A">
      <w:pPr>
        <w:rPr>
          <w:szCs w:val="24"/>
        </w:rPr>
      </w:pPr>
      <w:r>
        <w:rPr>
          <w:rStyle w:val="Hyperlink"/>
          <w:color w:val="auto"/>
          <w:szCs w:val="24"/>
          <w:u w:val="none"/>
        </w:rPr>
        <w:t>(</w:t>
      </w:r>
      <w:proofErr w:type="gramStart"/>
      <w:r>
        <w:rPr>
          <w:rStyle w:val="Hyperlink"/>
          <w:color w:val="auto"/>
          <w:szCs w:val="24"/>
          <w:u w:val="none"/>
        </w:rPr>
        <w:t>article</w:t>
      </w:r>
      <w:proofErr w:type="gramEnd"/>
      <w:r>
        <w:rPr>
          <w:rStyle w:val="Hyperlink"/>
          <w:color w:val="auto"/>
          <w:szCs w:val="24"/>
          <w:u w:val="none"/>
        </w:rPr>
        <w:t xml:space="preserve"> 6)</w:t>
      </w:r>
    </w:p>
    <w:p w14:paraId="6012AE11" w14:textId="57F29073" w:rsidR="00011C1A" w:rsidRPr="00C40F9B" w:rsidRDefault="00C40F9B">
      <w:pPr>
        <w:rPr>
          <w:sz w:val="32"/>
          <w:szCs w:val="32"/>
        </w:rPr>
      </w:pPr>
      <w:r w:rsidRPr="00C40F9B">
        <w:rPr>
          <w:sz w:val="32"/>
          <w:szCs w:val="32"/>
        </w:rPr>
        <w:t>“Symbolism of the Calvary Cross”</w:t>
      </w:r>
    </w:p>
    <w:p w14:paraId="2FFE393F" w14:textId="77777777" w:rsidR="00011C1A" w:rsidRPr="00011C1A" w:rsidRDefault="00011C1A" w:rsidP="00011C1A">
      <w:pPr>
        <w:shd w:val="clear" w:color="auto" w:fill="333333"/>
        <w:spacing w:after="600" w:line="240" w:lineRule="auto"/>
        <w:jc w:val="center"/>
        <w:outlineLvl w:val="0"/>
        <w:rPr>
          <w:rFonts w:ascii="Helvetica" w:eastAsia="Times New Roman" w:hAnsi="Helvetica" w:cs="Helvetica"/>
          <w:caps/>
          <w:color w:val="A9A9A9"/>
          <w:spacing w:val="22"/>
          <w:kern w:val="36"/>
          <w:sz w:val="42"/>
          <w:szCs w:val="42"/>
        </w:rPr>
      </w:pPr>
      <w:r w:rsidRPr="00011C1A">
        <w:rPr>
          <w:rFonts w:ascii="Helvetica" w:eastAsia="Times New Roman" w:hAnsi="Helvetica" w:cs="Helvetica"/>
          <w:caps/>
          <w:color w:val="A9A9A9"/>
          <w:spacing w:val="22"/>
          <w:kern w:val="36"/>
          <w:sz w:val="42"/>
          <w:szCs w:val="42"/>
        </w:rPr>
        <w:t>SYMBOLISM OF THE CALVARY CROSS</w:t>
      </w:r>
    </w:p>
    <w:p w14:paraId="46E6F024" w14:textId="77777777" w:rsidR="00011C1A" w:rsidRPr="00011C1A" w:rsidRDefault="00011C1A" w:rsidP="00011C1A">
      <w:pPr>
        <w:shd w:val="clear" w:color="auto" w:fill="333333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011C1A">
        <w:rPr>
          <w:rFonts w:ascii="Helvetica" w:eastAsia="Times New Roman" w:hAnsi="Helvetica" w:cs="Helvetica"/>
          <w:noProof/>
          <w:color w:val="000000"/>
          <w:sz w:val="32"/>
          <w:szCs w:val="32"/>
        </w:rPr>
        <w:drawing>
          <wp:inline distT="0" distB="0" distL="0" distR="0" wp14:anchorId="7D436EA1" wp14:editId="218E536C">
            <wp:extent cx="876300" cy="1281589"/>
            <wp:effectExtent l="0" t="0" r="0" b="0"/>
            <wp:docPr id="2" name="Picture 2" descr="A picture of a Calvary Cross, a cross on three steps or platforms, as a Christia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of a Calvary Cross, a cross on three steps or platforms, as a Christian symb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689" cy="128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76F25" w14:textId="77777777" w:rsidR="00011C1A" w:rsidRPr="00177490" w:rsidRDefault="00011C1A" w:rsidP="00011C1A">
      <w:pPr>
        <w:shd w:val="clear" w:color="auto" w:fill="333333"/>
        <w:spacing w:after="360" w:line="240" w:lineRule="auto"/>
        <w:outlineLvl w:val="3"/>
        <w:rPr>
          <w:rFonts w:ascii="Helvetica" w:eastAsia="Times New Roman" w:hAnsi="Helvetica" w:cs="Helvetica"/>
          <w:b/>
          <w:bCs/>
          <w:color w:val="F7F7F7"/>
          <w:sz w:val="28"/>
          <w:szCs w:val="28"/>
        </w:rPr>
      </w:pPr>
      <w:r w:rsidRPr="00177490">
        <w:rPr>
          <w:rFonts w:ascii="Helvetica" w:eastAsia="Times New Roman" w:hAnsi="Helvetica" w:cs="Helvetica"/>
          <w:b/>
          <w:bCs/>
          <w:color w:val="F7F7F7"/>
          <w:sz w:val="28"/>
          <w:szCs w:val="28"/>
        </w:rPr>
        <w:t>What does this Christian symbol mean?</w:t>
      </w:r>
    </w:p>
    <w:p w14:paraId="608F9EA7" w14:textId="77777777" w:rsidR="00011C1A" w:rsidRPr="00177490" w:rsidRDefault="00011C1A" w:rsidP="00011C1A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A4A4A4"/>
          <w:sz w:val="28"/>
          <w:szCs w:val="28"/>
        </w:rPr>
      </w:pPr>
      <w:r w:rsidRPr="00177490">
        <w:rPr>
          <w:rFonts w:ascii="Helvetica" w:eastAsia="Times New Roman" w:hAnsi="Helvetica" w:cs="Helvetica"/>
          <w:color w:val="A4A4A4"/>
          <w:sz w:val="28"/>
          <w:szCs w:val="28"/>
        </w:rPr>
        <w:t>The Calvary Cross is a Latin cross on three steps. The three steps are understood to symbolize the three cardinal virtues of Faith, Hope and Love (sometimes called charity). </w:t>
      </w:r>
    </w:p>
    <w:p w14:paraId="00C66010" w14:textId="77777777" w:rsidR="00011C1A" w:rsidRPr="00177490" w:rsidRDefault="00011C1A" w:rsidP="00011C1A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A4A4A4"/>
          <w:sz w:val="28"/>
          <w:szCs w:val="28"/>
        </w:rPr>
      </w:pPr>
      <w:r w:rsidRPr="00177490">
        <w:rPr>
          <w:rFonts w:ascii="Helvetica" w:eastAsia="Times New Roman" w:hAnsi="Helvetica" w:cs="Helvetica"/>
          <w:color w:val="A4A4A4"/>
          <w:sz w:val="28"/>
          <w:szCs w:val="28"/>
        </w:rPr>
        <w:t>Some have gone so far as to connect each virtue with a specific step, typically identifying faith as the top, and love as the bottom step.</w:t>
      </w:r>
    </w:p>
    <w:p w14:paraId="555FEECC" w14:textId="77777777" w:rsidR="00011C1A" w:rsidRPr="00177490" w:rsidRDefault="00011C1A" w:rsidP="00011C1A">
      <w:pPr>
        <w:shd w:val="clear" w:color="auto" w:fill="333333"/>
        <w:spacing w:line="240" w:lineRule="auto"/>
        <w:rPr>
          <w:rFonts w:ascii="Helvetica" w:eastAsia="Times New Roman" w:hAnsi="Helvetica" w:cs="Helvetica"/>
          <w:color w:val="A4A4A4"/>
          <w:sz w:val="28"/>
          <w:szCs w:val="28"/>
        </w:rPr>
      </w:pPr>
      <w:r w:rsidRPr="00177490">
        <w:rPr>
          <w:rFonts w:ascii="Helvetica" w:eastAsia="Times New Roman" w:hAnsi="Helvetica" w:cs="Helvetica"/>
          <w:color w:val="A4A4A4"/>
          <w:sz w:val="28"/>
          <w:szCs w:val="28"/>
        </w:rPr>
        <w:br w:type="textWrapping" w:clear="all"/>
      </w:r>
    </w:p>
    <w:p w14:paraId="5C58EFA9" w14:textId="77777777" w:rsidR="00011C1A" w:rsidRPr="00177490" w:rsidRDefault="00011C1A" w:rsidP="00011C1A">
      <w:pPr>
        <w:shd w:val="clear" w:color="auto" w:fill="333333"/>
        <w:spacing w:after="360" w:line="240" w:lineRule="auto"/>
        <w:outlineLvl w:val="3"/>
        <w:rPr>
          <w:rFonts w:ascii="Helvetica" w:eastAsia="Times New Roman" w:hAnsi="Helvetica" w:cs="Helvetica"/>
          <w:b/>
          <w:bCs/>
          <w:color w:val="F7F7F7"/>
          <w:sz w:val="28"/>
          <w:szCs w:val="28"/>
        </w:rPr>
      </w:pPr>
      <w:r w:rsidRPr="00177490">
        <w:rPr>
          <w:rFonts w:ascii="Helvetica" w:eastAsia="Times New Roman" w:hAnsi="Helvetica" w:cs="Helvetica"/>
          <w:b/>
          <w:bCs/>
          <w:color w:val="F7F7F7"/>
          <w:sz w:val="28"/>
          <w:szCs w:val="28"/>
        </w:rPr>
        <w:t>Where can I find this Christian symbol?</w:t>
      </w:r>
    </w:p>
    <w:p w14:paraId="5AEF0CBF" w14:textId="77777777" w:rsidR="00011C1A" w:rsidRPr="00177490" w:rsidRDefault="00011C1A" w:rsidP="00011C1A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A4A4A4"/>
          <w:sz w:val="28"/>
          <w:szCs w:val="28"/>
        </w:rPr>
      </w:pPr>
      <w:r w:rsidRPr="00177490">
        <w:rPr>
          <w:rFonts w:ascii="Helvetica" w:eastAsia="Times New Roman" w:hAnsi="Helvetica" w:cs="Helvetica"/>
          <w:color w:val="A4A4A4"/>
          <w:sz w:val="28"/>
          <w:szCs w:val="28"/>
        </w:rPr>
        <w:t xml:space="preserve">Many free-standing Latin Crosses are actually Calvary Crosses because the three steps provide a </w:t>
      </w:r>
      <w:proofErr w:type="gramStart"/>
      <w:r w:rsidRPr="00177490">
        <w:rPr>
          <w:rFonts w:ascii="Helvetica" w:eastAsia="Times New Roman" w:hAnsi="Helvetica" w:cs="Helvetica"/>
          <w:color w:val="A4A4A4"/>
          <w:sz w:val="28"/>
          <w:szCs w:val="28"/>
        </w:rPr>
        <w:t>built in</w:t>
      </w:r>
      <w:proofErr w:type="gramEnd"/>
      <w:r w:rsidRPr="00177490">
        <w:rPr>
          <w:rFonts w:ascii="Helvetica" w:eastAsia="Times New Roman" w:hAnsi="Helvetica" w:cs="Helvetica"/>
          <w:color w:val="A4A4A4"/>
          <w:sz w:val="28"/>
          <w:szCs w:val="28"/>
        </w:rPr>
        <w:t xml:space="preserve"> stand. This makes it popular as a </w:t>
      </w:r>
      <w:proofErr w:type="gramStart"/>
      <w:r w:rsidRPr="00177490">
        <w:rPr>
          <w:rFonts w:ascii="Helvetica" w:eastAsia="Times New Roman" w:hAnsi="Helvetica" w:cs="Helvetica"/>
          <w:color w:val="A4A4A4"/>
          <w:sz w:val="28"/>
          <w:szCs w:val="28"/>
        </w:rPr>
        <w:t>three dimensional</w:t>
      </w:r>
      <w:proofErr w:type="gramEnd"/>
      <w:r w:rsidRPr="00177490">
        <w:rPr>
          <w:rFonts w:ascii="Helvetica" w:eastAsia="Times New Roman" w:hAnsi="Helvetica" w:cs="Helvetica"/>
          <w:color w:val="A4A4A4"/>
          <w:sz w:val="28"/>
          <w:szCs w:val="28"/>
        </w:rPr>
        <w:t xml:space="preserve"> sculpture, or for use on the table or altar (depending on your denomination). </w:t>
      </w:r>
    </w:p>
    <w:p w14:paraId="1FC8D9E0" w14:textId="77777777" w:rsidR="00011C1A" w:rsidRPr="00177490" w:rsidRDefault="00011C1A" w:rsidP="00011C1A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A4A4A4"/>
          <w:sz w:val="28"/>
          <w:szCs w:val="28"/>
        </w:rPr>
      </w:pPr>
      <w:r w:rsidRPr="00177490">
        <w:rPr>
          <w:rFonts w:ascii="Helvetica" w:eastAsia="Times New Roman" w:hAnsi="Helvetica" w:cs="Helvetica"/>
          <w:color w:val="A4A4A4"/>
          <w:sz w:val="28"/>
          <w:szCs w:val="28"/>
        </w:rPr>
        <w:t>​</w:t>
      </w:r>
    </w:p>
    <w:p w14:paraId="5484043D" w14:textId="354C38B9" w:rsidR="00011C1A" w:rsidRDefault="00011C1A" w:rsidP="00177490">
      <w:pPr>
        <w:shd w:val="clear" w:color="auto" w:fill="333333"/>
        <w:spacing w:line="240" w:lineRule="auto"/>
      </w:pPr>
      <w:r w:rsidRPr="00177490">
        <w:rPr>
          <w:rFonts w:ascii="Helvetica" w:eastAsia="Times New Roman" w:hAnsi="Helvetica" w:cs="Helvetica"/>
          <w:color w:val="A4A4A4"/>
          <w:sz w:val="28"/>
          <w:szCs w:val="28"/>
        </w:rPr>
        <w:t xml:space="preserve">These crosses are </w:t>
      </w:r>
      <w:proofErr w:type="gramStart"/>
      <w:r w:rsidRPr="00177490">
        <w:rPr>
          <w:rFonts w:ascii="Helvetica" w:eastAsia="Times New Roman" w:hAnsi="Helvetica" w:cs="Helvetica"/>
          <w:color w:val="A4A4A4"/>
          <w:sz w:val="28"/>
          <w:szCs w:val="28"/>
        </w:rPr>
        <w:t>fairly common</w:t>
      </w:r>
      <w:proofErr w:type="gramEnd"/>
      <w:r w:rsidRPr="00177490">
        <w:rPr>
          <w:rFonts w:ascii="Helvetica" w:eastAsia="Times New Roman" w:hAnsi="Helvetica" w:cs="Helvetica"/>
          <w:color w:val="A4A4A4"/>
          <w:sz w:val="28"/>
          <w:szCs w:val="28"/>
        </w:rPr>
        <w:t>.  If there are free-standing crosses in your worship space, look at them closely to see if they</w:t>
      </w:r>
      <w:r w:rsidRPr="00011C1A">
        <w:rPr>
          <w:rFonts w:ascii="Helvetica" w:eastAsia="Times New Roman" w:hAnsi="Helvetica" w:cs="Helvetica"/>
          <w:color w:val="A4A4A4"/>
          <w:sz w:val="32"/>
          <w:szCs w:val="32"/>
        </w:rPr>
        <w:t xml:space="preserve"> are </w:t>
      </w:r>
      <w:proofErr w:type="gramStart"/>
      <w:r w:rsidRPr="00011C1A">
        <w:rPr>
          <w:rFonts w:ascii="Helvetica" w:eastAsia="Times New Roman" w:hAnsi="Helvetica" w:cs="Helvetica"/>
          <w:color w:val="A4A4A4"/>
          <w:sz w:val="32"/>
          <w:szCs w:val="32"/>
        </w:rPr>
        <w:t>actually Calvary Crosses</w:t>
      </w:r>
      <w:proofErr w:type="gramEnd"/>
      <w:r w:rsidRPr="00011C1A">
        <w:rPr>
          <w:rFonts w:ascii="Helvetica" w:eastAsia="Times New Roman" w:hAnsi="Helvetica" w:cs="Helvetica"/>
          <w:color w:val="A4A4A4"/>
          <w:sz w:val="32"/>
          <w:szCs w:val="32"/>
        </w:rPr>
        <w:t xml:space="preserve"> - but keep in mind, a true Calvary Cross has exactly three steps.  Often, what may have started out as a Calvary Cross will acquire additional steps over the years as </w:t>
      </w:r>
      <w:proofErr w:type="spellStart"/>
      <w:proofErr w:type="gramStart"/>
      <w:r w:rsidRPr="00011C1A">
        <w:rPr>
          <w:rFonts w:ascii="Helvetica" w:eastAsia="Times New Roman" w:hAnsi="Helvetica" w:cs="Helvetica"/>
          <w:color w:val="A4A4A4"/>
          <w:sz w:val="32"/>
          <w:szCs w:val="32"/>
        </w:rPr>
        <w:t>well meaning</w:t>
      </w:r>
      <w:proofErr w:type="spellEnd"/>
      <w:proofErr w:type="gramEnd"/>
      <w:r w:rsidRPr="00011C1A">
        <w:rPr>
          <w:rFonts w:ascii="Helvetica" w:eastAsia="Times New Roman" w:hAnsi="Helvetica" w:cs="Helvetica"/>
          <w:color w:val="A4A4A4"/>
          <w:sz w:val="32"/>
          <w:szCs w:val="32"/>
        </w:rPr>
        <w:t xml:space="preserve"> clergy or parishioners try to adapt an old cross to a new space by increasing height or visibility.</w:t>
      </w:r>
    </w:p>
    <w:sectPr w:rsidR="00011C1A" w:rsidSect="005A661A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1A"/>
    <w:rsid w:val="00011C1A"/>
    <w:rsid w:val="00177490"/>
    <w:rsid w:val="005A661A"/>
    <w:rsid w:val="00AA63D6"/>
    <w:rsid w:val="00C4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87E9F"/>
  <w15:chartTrackingRefBased/>
  <w15:docId w15:val="{D039D2F4-EBE8-4043-A9EB-38506370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C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3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4677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538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1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375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74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reachingsymbols.com/calvary-cro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6</cp:revision>
  <cp:lastPrinted>2022-09-18T14:37:00Z</cp:lastPrinted>
  <dcterms:created xsi:type="dcterms:W3CDTF">2022-09-04T19:16:00Z</dcterms:created>
  <dcterms:modified xsi:type="dcterms:W3CDTF">2022-09-18T14:37:00Z</dcterms:modified>
</cp:coreProperties>
</file>